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AD766" w14:textId="5745CB7D" w:rsidR="00C27DAF" w:rsidRPr="0038749B" w:rsidRDefault="007A2A5E" w:rsidP="00C27DAF">
      <w:pPr>
        <w:pStyle w:val="a9"/>
        <w:spacing w:after="180"/>
        <w:rPr>
          <w:rFonts w:ascii="Arial" w:hAnsi="Arial" w:cs="Arial"/>
          <w:sz w:val="28"/>
        </w:rPr>
      </w:pPr>
      <w:r w:rsidRPr="007A2A5E">
        <w:rPr>
          <w:rFonts w:ascii="Arial" w:hAnsi="Arial" w:cs="Arial"/>
          <w:iCs/>
          <w:sz w:val="28"/>
        </w:rPr>
        <w:t>Super-hard dielectric Coating on Coverlens</w:t>
      </w:r>
      <w:r>
        <w:rPr>
          <w:rFonts w:ascii="Arial" w:hAnsi="Arial" w:cs="Arial"/>
          <w:b w:val="0"/>
          <w:iCs/>
          <w:sz w:val="28"/>
        </w:rPr>
        <w:t xml:space="preserve"> </w:t>
      </w:r>
      <w:r w:rsidRPr="007A2A5E">
        <w:rPr>
          <w:rFonts w:ascii="Arial" w:hAnsi="Arial" w:cs="Arial"/>
          <w:b w:val="0"/>
          <w:iCs/>
          <w:sz w:val="28"/>
        </w:rPr>
        <w:t xml:space="preserve"> </w:t>
      </w:r>
    </w:p>
    <w:p w14:paraId="08664B29" w14:textId="29CFB8AF" w:rsidR="00C27DAF" w:rsidRPr="0038749B" w:rsidRDefault="0017265D" w:rsidP="00C27DAF">
      <w:pPr>
        <w:pStyle w:val="Author"/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Shenglin Lu*    </w:t>
      </w:r>
      <w:r w:rsidR="00C27DAF" w:rsidRPr="003874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Renjie liu*    </w:t>
      </w:r>
      <w:r w:rsidR="009B737E">
        <w:rPr>
          <w:rFonts w:ascii="Arial" w:hAnsi="Arial" w:cs="Arial" w:hint="eastAsia"/>
          <w:lang w:eastAsia="zh-CN"/>
        </w:rPr>
        <w:t>guizhou</w:t>
      </w:r>
      <w:r w:rsidR="009B737E">
        <w:rPr>
          <w:rFonts w:ascii="Arial" w:hAnsi="Arial" w:cs="Arial"/>
        </w:rPr>
        <w:t xml:space="preserve"> </w:t>
      </w:r>
      <w:r w:rsidR="009B737E">
        <w:rPr>
          <w:rFonts w:ascii="Arial" w:hAnsi="Arial" w:cs="Arial" w:hint="eastAsia"/>
          <w:lang w:eastAsia="zh-CN"/>
        </w:rPr>
        <w:t>Qiao</w:t>
      </w:r>
      <w:r w:rsidR="00C27DAF" w:rsidRPr="0038749B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    </w:t>
      </w:r>
      <w:r w:rsidR="009B737E">
        <w:rPr>
          <w:rFonts w:ascii="Arial" w:hAnsi="Arial" w:cs="Arial" w:hint="eastAsia"/>
          <w:lang w:eastAsia="zh-CN"/>
        </w:rPr>
        <w:t>Mingwei</w:t>
      </w:r>
      <w:r>
        <w:rPr>
          <w:rFonts w:ascii="Arial" w:hAnsi="Arial" w:cs="Arial"/>
        </w:rPr>
        <w:t xml:space="preserve"> </w:t>
      </w:r>
      <w:r w:rsidR="009B737E">
        <w:rPr>
          <w:rFonts w:ascii="Arial" w:hAnsi="Arial" w:cs="Arial" w:hint="eastAsia"/>
          <w:lang w:eastAsia="zh-CN"/>
        </w:rPr>
        <w:t>Ge</w:t>
      </w:r>
      <w:r w:rsidR="00C27DAF" w:rsidRPr="0038749B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  </w:t>
      </w:r>
    </w:p>
    <w:p w14:paraId="1705ADEC" w14:textId="22AA1DF3" w:rsidR="0017265D" w:rsidRPr="0038749B" w:rsidRDefault="0017265D" w:rsidP="0017265D">
      <w:pPr>
        <w:pStyle w:val="Affiliations"/>
        <w:spacing w:after="120"/>
        <w:rPr>
          <w:rFonts w:ascii="Arial" w:hAnsi="Arial" w:cs="Arial"/>
          <w:lang w:eastAsia="ja-JP"/>
        </w:rPr>
      </w:pPr>
      <w:r>
        <w:rPr>
          <w:rStyle w:val="fontstyle11"/>
        </w:rPr>
        <w:t>*</w:t>
      </w:r>
      <w:r w:rsidRPr="0017265D">
        <w:rPr>
          <w:rFonts w:ascii="PingFang SC" w:eastAsiaTheme="minorEastAsia" w:hAnsi="PingFang SC" w:hint="eastAsia"/>
          <w:color w:val="333333"/>
          <w:shd w:val="clear" w:color="auto" w:fill="FFFFFF"/>
        </w:rPr>
        <w:t xml:space="preserve"> </w:t>
      </w:r>
      <w:r w:rsidRPr="0017265D">
        <w:rPr>
          <w:rFonts w:ascii="Arial" w:hAnsi="Arial" w:cs="Arial" w:hint="eastAsia"/>
          <w:lang w:eastAsia="ja-JP"/>
        </w:rPr>
        <w:t>Product Engineering Center</w:t>
      </w:r>
      <w:r w:rsidRPr="0017265D">
        <w:rPr>
          <w:rFonts w:ascii="Arial" w:hAnsi="Arial" w:cs="Arial"/>
          <w:lang w:eastAsia="ja-JP"/>
        </w:rPr>
        <w:t xml:space="preserve"> </w:t>
      </w:r>
      <w:r w:rsidRPr="0017265D">
        <w:rPr>
          <w:rFonts w:ascii="Arial" w:eastAsiaTheme="minorEastAsia" w:hAnsi="Arial" w:cs="Arial"/>
        </w:rPr>
        <w:t>Department, Visionox Technology Inc</w:t>
      </w:r>
      <w:r>
        <w:rPr>
          <w:rStyle w:val="fontstyle11"/>
        </w:rPr>
        <w:t>.</w:t>
      </w:r>
      <w:r w:rsidRPr="0017265D">
        <w:rPr>
          <w:rFonts w:ascii="微软雅黑" w:eastAsia="微软雅黑" w:hAnsi="微软雅黑" w:hint="eastAsia"/>
          <w:color w:val="0000CC"/>
          <w:sz w:val="22"/>
          <w:szCs w:val="22"/>
        </w:rPr>
        <w:t xml:space="preserve"> </w:t>
      </w:r>
      <w:r w:rsidRPr="0017265D">
        <w:rPr>
          <w:rFonts w:ascii="Arial" w:hAnsi="Arial" w:cs="Arial" w:hint="eastAsia"/>
          <w:lang w:eastAsia="ja-JP"/>
        </w:rPr>
        <w:t>NO. 658,XiaDong Street, KunShan, JiangSu, Postal Code 215300, P.R.China </w:t>
      </w:r>
    </w:p>
    <w:p w14:paraId="6809CCF6" w14:textId="77777777" w:rsidR="00C27DAF" w:rsidRPr="0017265D" w:rsidRDefault="00C27DAF" w:rsidP="00C27DAF">
      <w:pPr>
        <w:spacing w:after="0"/>
        <w:jc w:val="center"/>
        <w:rPr>
          <w:rFonts w:ascii="Helvetica" w:hAnsi="Helvetica"/>
          <w:b/>
          <w:sz w:val="20"/>
        </w:rPr>
      </w:pPr>
    </w:p>
    <w:p w14:paraId="5B08E1F7" w14:textId="77777777" w:rsidR="00C27DAF" w:rsidRPr="008E02FE" w:rsidRDefault="00C27DAF" w:rsidP="00C27DAF">
      <w:pPr>
        <w:sectPr w:rsidR="00C27DAF" w:rsidRPr="008E02FE" w:rsidSect="005F156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1224" w:right="1080" w:bottom="1440" w:left="1080" w:header="720" w:footer="576" w:gutter="0"/>
          <w:cols w:space="490"/>
          <w:titlePg/>
          <w:docGrid w:linePitch="360"/>
        </w:sectPr>
      </w:pPr>
    </w:p>
    <w:p w14:paraId="15BB9433" w14:textId="77777777" w:rsidR="00CF20D2" w:rsidRPr="00EF7242" w:rsidRDefault="00CF20D2" w:rsidP="00CF20D2">
      <w:pPr>
        <w:spacing w:after="0"/>
        <w:rPr>
          <w:rFonts w:ascii="Arial" w:hAnsi="Arial" w:cs="Arial"/>
          <w:b/>
          <w:color w:val="000000" w:themeColor="text1"/>
          <w:sz w:val="20"/>
        </w:rPr>
      </w:pPr>
      <w:r w:rsidRPr="00EF7242">
        <w:rPr>
          <w:rFonts w:ascii="Arial" w:hAnsi="Arial" w:cs="Arial"/>
          <w:b/>
          <w:color w:val="000000" w:themeColor="text1"/>
          <w:sz w:val="20"/>
        </w:rPr>
        <w:lastRenderedPageBreak/>
        <w:t>Abstract</w:t>
      </w:r>
    </w:p>
    <w:p w14:paraId="5831291D" w14:textId="6A09F2CF" w:rsidR="00CF20D2" w:rsidRPr="00342ACA" w:rsidRDefault="00CF20D2" w:rsidP="00CF20D2">
      <w:pPr>
        <w:rPr>
          <w:rStyle w:val="Abstract"/>
          <w:rFonts w:ascii="Times New Roman" w:hAnsi="Times New Roman"/>
          <w:i/>
          <w:sz w:val="18"/>
          <w:szCs w:val="18"/>
          <w:lang w:eastAsia="zh-CN"/>
        </w:rPr>
      </w:pPr>
      <w:r w:rsidRPr="00323696">
        <w:rPr>
          <w:rStyle w:val="Abstract"/>
          <w:rFonts w:ascii="Times New Roman" w:hAnsi="Times New Roman"/>
          <w:i/>
          <w:sz w:val="18"/>
          <w:szCs w:val="18"/>
          <w:lang w:eastAsia="zh-CN"/>
        </w:rPr>
        <w:t>The technology of Super-hard dielectric Coating on Cover</w:t>
      </w:r>
      <w:r w:rsidR="00342ACA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</w:t>
      </w:r>
      <w:r w:rsidRPr="00323696">
        <w:rPr>
          <w:rStyle w:val="Abstract"/>
          <w:rFonts w:ascii="Times New Roman" w:hAnsi="Times New Roman"/>
          <w:i/>
          <w:sz w:val="18"/>
          <w:szCs w:val="18"/>
          <w:lang w:eastAsia="zh-CN"/>
        </w:rPr>
        <w:t>lens Surface to enhance both hardness and scratch resistance, have attracted much attention now. In this work, through different types of material</w:t>
      </w:r>
      <w:r w:rsidR="00342ACA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</w:t>
      </w:r>
      <w:r w:rsidR="00342ACA" w:rsidRPr="00342ACA">
        <w:rPr>
          <w:rStyle w:val="Abstract"/>
          <w:rFonts w:ascii="Times New Roman" w:hAnsi="Times New Roman"/>
          <w:i/>
          <w:sz w:val="18"/>
          <w:szCs w:val="18"/>
          <w:lang w:eastAsia="zh-CN"/>
        </w:rPr>
        <w:t>selection</w:t>
      </w:r>
      <w:r w:rsidR="00342ACA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and optimization, </w:t>
      </w:r>
      <w:r w:rsidRPr="00323696">
        <w:rPr>
          <w:rStyle w:val="Abstract"/>
          <w:rFonts w:ascii="Times New Roman" w:hAnsi="Times New Roman"/>
          <w:i/>
          <w:sz w:val="18"/>
          <w:szCs w:val="18"/>
          <w:lang w:eastAsia="zh-CN"/>
        </w:rPr>
        <w:t>different laminate designs optimization, we have developed multiple technical approaches which</w:t>
      </w:r>
      <w:r w:rsid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</w:t>
      </w:r>
      <w:r w:rsidR="00D52E2B">
        <w:rPr>
          <w:rStyle w:val="Abstract"/>
          <w:rFonts w:ascii="Times New Roman" w:hAnsi="Times New Roman" w:hint="eastAsia"/>
          <w:i/>
          <w:sz w:val="18"/>
          <w:szCs w:val="18"/>
          <w:lang w:eastAsia="zh-CN"/>
        </w:rPr>
        <w:t>are</w:t>
      </w:r>
      <w:r w:rsid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</w:t>
      </w:r>
      <w:r w:rsidR="00D52E2B">
        <w:rPr>
          <w:rStyle w:val="Abstract"/>
          <w:rFonts w:ascii="Times New Roman" w:hAnsi="Times New Roman" w:hint="eastAsia"/>
          <w:i/>
          <w:sz w:val="18"/>
          <w:szCs w:val="18"/>
          <w:lang w:eastAsia="zh-CN"/>
        </w:rPr>
        <w:t>p</w:t>
      </w:r>
      <w:r w:rsidR="00D52E2B" w:rsidRP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lan</w:t>
      </w:r>
      <w:r w:rsidR="00D52E2B">
        <w:rPr>
          <w:rStyle w:val="Abstract"/>
          <w:rFonts w:ascii="Times New Roman" w:hAnsi="Times New Roman" w:hint="eastAsia"/>
          <w:i/>
          <w:sz w:val="18"/>
          <w:szCs w:val="18"/>
          <w:lang w:eastAsia="zh-CN"/>
        </w:rPr>
        <w:t>n</w:t>
      </w:r>
      <w:r w:rsidR="00D52E2B" w:rsidRP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ed application direction</w:t>
      </w:r>
      <w:r w:rsidRPr="00323696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for smartwatch</w:t>
      </w:r>
      <w:r w:rsid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, mobile phone</w:t>
      </w:r>
      <w:r w:rsidR="00D52E2B" w:rsidRP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, tablet</w:t>
      </w:r>
      <w:r w:rsid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 xml:space="preserve"> </w:t>
      </w:r>
      <w:r w:rsidR="00D52E2B" w:rsidRP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computer</w:t>
      </w:r>
      <w:r w:rsidRPr="00D52E2B">
        <w:rPr>
          <w:rStyle w:val="Abstract"/>
          <w:rFonts w:ascii="Times New Roman" w:hAnsi="Times New Roman"/>
          <w:i/>
          <w:sz w:val="18"/>
          <w:szCs w:val="18"/>
          <w:lang w:eastAsia="zh-CN"/>
        </w:rPr>
        <w:t>.</w:t>
      </w:r>
    </w:p>
    <w:p w14:paraId="71032D67" w14:textId="77777777" w:rsidR="00CF20D2" w:rsidRPr="001A7FAD" w:rsidRDefault="00CF20D2" w:rsidP="00CF20D2">
      <w:pPr>
        <w:spacing w:after="0"/>
        <w:rPr>
          <w:rFonts w:ascii="Arial" w:hAnsi="Arial" w:cs="Arial"/>
          <w:b/>
          <w:sz w:val="20"/>
        </w:rPr>
      </w:pPr>
      <w:r w:rsidRPr="001A7FAD">
        <w:rPr>
          <w:rFonts w:ascii="Arial" w:hAnsi="Arial" w:cs="Arial"/>
          <w:b/>
          <w:sz w:val="20"/>
        </w:rPr>
        <w:t>Author Keywords</w:t>
      </w:r>
    </w:p>
    <w:p w14:paraId="21F1A987" w14:textId="6861F101" w:rsidR="00CF20D2" w:rsidRPr="00323696" w:rsidRDefault="00342ACA" w:rsidP="00CF20D2">
      <w:pPr>
        <w:rPr>
          <w:iCs/>
        </w:rPr>
      </w:pPr>
      <w:r>
        <w:rPr>
          <w:iCs/>
        </w:rPr>
        <w:t xml:space="preserve">Super-hard; dielectric </w:t>
      </w:r>
      <w:r w:rsidR="00CF20D2" w:rsidRPr="00323696">
        <w:rPr>
          <w:iCs/>
        </w:rPr>
        <w:t xml:space="preserve">coating; Si3N4; </w:t>
      </w:r>
      <w:r>
        <w:rPr>
          <w:iCs/>
        </w:rPr>
        <w:t>Cover lens</w:t>
      </w:r>
      <w:r>
        <w:rPr>
          <w:rFonts w:eastAsia="Malgun Gothic"/>
          <w:iCs/>
        </w:rPr>
        <w:t xml:space="preserve">; </w:t>
      </w:r>
      <w:r w:rsidR="00CF20D2" w:rsidRPr="00323696">
        <w:rPr>
          <w:iCs/>
        </w:rPr>
        <w:t>Diamond like Carbon(DLC); Mohs hardness; Friction resistance; Magnetron sputtering; Physical Vapor Deposition(PVD)</w:t>
      </w:r>
    </w:p>
    <w:p w14:paraId="4F01631A" w14:textId="77777777" w:rsidR="00CF20D2" w:rsidRPr="00140269" w:rsidRDefault="00CF20D2" w:rsidP="008154B4">
      <w:pPr>
        <w:pStyle w:val="1"/>
        <w:rPr>
          <w:rFonts w:ascii="Arial" w:hAnsi="Arial" w:cs="Arial"/>
          <w:sz w:val="20"/>
        </w:rPr>
      </w:pPr>
      <w:r w:rsidRPr="008154B4">
        <w:rPr>
          <w:rFonts w:ascii="Arial" w:hAnsi="Arial" w:cs="Arial"/>
          <w:sz w:val="20"/>
        </w:rPr>
        <w:t>Introduction</w:t>
      </w:r>
    </w:p>
    <w:p w14:paraId="5234E2EE" w14:textId="3784BE89" w:rsidR="0070289A" w:rsidRDefault="00CF20D2" w:rsidP="00CF20D2">
      <w:pPr>
        <w:rPr>
          <w:iCs/>
          <w:lang w:eastAsia="zh-CN"/>
        </w:rPr>
      </w:pPr>
      <w:r w:rsidRPr="00323696">
        <w:rPr>
          <w:iCs/>
        </w:rPr>
        <w:t>Super-hard dielectric Coating technology</w:t>
      </w:r>
      <w:r w:rsidRPr="00323696">
        <w:rPr>
          <w:rFonts w:hint="eastAsia"/>
          <w:iCs/>
        </w:rPr>
        <w:t>，</w:t>
      </w:r>
      <w:r w:rsidRPr="00323696">
        <w:rPr>
          <w:rFonts w:hint="eastAsia"/>
          <w:iCs/>
        </w:rPr>
        <w:t>which</w:t>
      </w:r>
      <w:r w:rsidRPr="00323696">
        <w:t xml:space="preserve"> </w:t>
      </w:r>
      <w:r w:rsidRPr="00323696">
        <w:rPr>
          <w:iCs/>
        </w:rPr>
        <w:t>by means of plating a layer of dielectric Coating on the glass</w:t>
      </w:r>
      <w:r w:rsidR="00342ACA">
        <w:rPr>
          <w:iCs/>
        </w:rPr>
        <w:t xml:space="preserve"> cover lens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with</w:t>
      </w:r>
      <w:r w:rsidRPr="00323696">
        <w:rPr>
          <w:iCs/>
        </w:rPr>
        <w:t xml:space="preserve">  magnetron sputtering process</w:t>
      </w:r>
      <w:r w:rsidR="00342ACA">
        <w:rPr>
          <w:rFonts w:hint="eastAsia"/>
          <w:iCs/>
          <w:lang w:eastAsia="zh-CN"/>
        </w:rPr>
        <w:t>.</w:t>
      </w:r>
      <w:r w:rsidR="00342ACA">
        <w:rPr>
          <w:iCs/>
          <w:lang w:eastAsia="zh-CN"/>
        </w:rPr>
        <w:t xml:space="preserve"> </w:t>
      </w:r>
      <w:r w:rsidRPr="00323696">
        <w:rPr>
          <w:rFonts w:hint="eastAsia"/>
          <w:iCs/>
        </w:rPr>
        <w:t>Now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d</w:t>
      </w:r>
      <w:r w:rsidRPr="00323696">
        <w:rPr>
          <w:iCs/>
        </w:rPr>
        <w:t>ifferent technical solutions have been developed</w:t>
      </w:r>
      <w:r w:rsidRPr="00323696">
        <w:rPr>
          <w:rFonts w:hint="eastAsia"/>
          <w:iCs/>
        </w:rPr>
        <w:t>，</w:t>
      </w:r>
      <w:r w:rsidR="00D52E2B">
        <w:rPr>
          <w:rFonts w:hint="eastAsia"/>
          <w:iCs/>
          <w:lang w:eastAsia="zh-CN"/>
        </w:rPr>
        <w:t>then</w:t>
      </w:r>
      <w:r w:rsidR="00D52E2B">
        <w:rPr>
          <w:iCs/>
          <w:lang w:eastAsia="zh-CN"/>
        </w:rPr>
        <w:t xml:space="preserve"> </w:t>
      </w:r>
      <w:r w:rsidR="00D52E2B">
        <w:rPr>
          <w:rFonts w:hint="eastAsia"/>
          <w:iCs/>
          <w:lang w:eastAsia="zh-CN"/>
        </w:rPr>
        <w:t>it</w:t>
      </w:r>
      <w:r w:rsidR="00D52E2B">
        <w:rPr>
          <w:iCs/>
          <w:lang w:eastAsia="zh-CN"/>
        </w:rPr>
        <w:t xml:space="preserve"> </w:t>
      </w:r>
      <w:r w:rsidR="00D52E2B">
        <w:rPr>
          <w:rFonts w:hint="eastAsia"/>
          <w:iCs/>
          <w:lang w:eastAsia="zh-CN"/>
        </w:rPr>
        <w:t>will</w:t>
      </w:r>
      <w:r w:rsidR="00D52E2B">
        <w:rPr>
          <w:iCs/>
          <w:lang w:eastAsia="zh-CN"/>
        </w:rPr>
        <w:t xml:space="preserve"> </w:t>
      </w:r>
      <w:r w:rsidR="00D52E2B">
        <w:rPr>
          <w:rFonts w:hint="eastAsia"/>
          <w:iCs/>
          <w:lang w:eastAsia="zh-CN"/>
        </w:rPr>
        <w:t>be</w:t>
      </w:r>
      <w:r w:rsidR="0070289A">
        <w:rPr>
          <w:iCs/>
          <w:lang w:eastAsia="zh-CN"/>
        </w:rPr>
        <w:t xml:space="preserve"> </w:t>
      </w:r>
      <w:r w:rsidR="0070289A">
        <w:rPr>
          <w:rFonts w:hint="eastAsia"/>
          <w:iCs/>
          <w:lang w:eastAsia="zh-CN"/>
        </w:rPr>
        <w:t>s</w:t>
      </w:r>
      <w:r w:rsidR="0070289A" w:rsidRPr="0070289A">
        <w:rPr>
          <w:iCs/>
          <w:lang w:eastAsia="zh-CN"/>
        </w:rPr>
        <w:t>olv</w:t>
      </w:r>
      <w:r w:rsidR="0070289A" w:rsidRPr="0070289A">
        <w:rPr>
          <w:rFonts w:hint="eastAsia"/>
          <w:iCs/>
          <w:lang w:eastAsia="zh-CN"/>
        </w:rPr>
        <w:t>ed</w:t>
      </w:r>
      <w:r w:rsidR="0070289A" w:rsidRPr="0070289A">
        <w:rPr>
          <w:iCs/>
          <w:lang w:eastAsia="zh-CN"/>
        </w:rPr>
        <w:t xml:space="preserve"> different technical </w:t>
      </w:r>
      <w:r w:rsidR="0070289A" w:rsidRPr="0070289A">
        <w:rPr>
          <w:lang w:eastAsia="zh-CN"/>
        </w:rPr>
        <w:t>issue</w:t>
      </w:r>
      <w:r w:rsidR="0070289A">
        <w:rPr>
          <w:iCs/>
          <w:lang w:eastAsia="zh-CN"/>
        </w:rPr>
        <w:t>.</w:t>
      </w:r>
    </w:p>
    <w:p w14:paraId="3AE7F2F1" w14:textId="50CC8C72" w:rsidR="00D17AB6" w:rsidRPr="001842EB" w:rsidRDefault="00CF20D2" w:rsidP="00CF20D2">
      <w:pPr>
        <w:rPr>
          <w:rFonts w:eastAsia="Malgun Gothic"/>
          <w:iCs/>
        </w:rPr>
      </w:pPr>
      <w:r w:rsidRPr="00323696">
        <w:rPr>
          <w:iCs/>
        </w:rPr>
        <w:t>W</w:t>
      </w:r>
      <w:r w:rsidRPr="00323696">
        <w:rPr>
          <w:rFonts w:hint="eastAsia"/>
          <w:iCs/>
        </w:rPr>
        <w:t>ith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the</w:t>
      </w:r>
      <w:r w:rsidRPr="00323696">
        <w:rPr>
          <w:iCs/>
        </w:rPr>
        <w:t xml:space="preserve"> Super-hard dielectric Coating</w:t>
      </w:r>
      <w:r w:rsidRPr="00323696">
        <w:rPr>
          <w:rFonts w:hint="eastAsia"/>
          <w:iCs/>
        </w:rPr>
        <w:t>，</w:t>
      </w:r>
      <w:r w:rsidRPr="00323696">
        <w:rPr>
          <w:rFonts w:hint="eastAsia"/>
          <w:iCs/>
        </w:rPr>
        <w:t>we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can</w:t>
      </w:r>
      <w:r w:rsidRPr="00323696">
        <w:rPr>
          <w:iCs/>
        </w:rPr>
        <w:t xml:space="preserve"> make </w:t>
      </w:r>
      <w:r w:rsidRPr="00323696">
        <w:rPr>
          <w:rFonts w:hint="eastAsia"/>
          <w:iCs/>
        </w:rPr>
        <w:t>sure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that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surface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of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glass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cover</w:t>
      </w:r>
      <w:r w:rsidRPr="00323696">
        <w:rPr>
          <w:iCs/>
        </w:rPr>
        <w:t xml:space="preserve"> </w:t>
      </w:r>
      <w:r w:rsidRPr="00323696">
        <w:rPr>
          <w:rFonts w:hint="eastAsia"/>
          <w:iCs/>
        </w:rPr>
        <w:t>lens</w:t>
      </w:r>
      <w:r w:rsidRPr="00323696">
        <w:rPr>
          <w:iCs/>
        </w:rPr>
        <w:t xml:space="preserve"> Mohs hardness greater than 6</w:t>
      </w:r>
      <w:r w:rsidRPr="00323696">
        <w:rPr>
          <w:rFonts w:hint="eastAsia"/>
          <w:iCs/>
        </w:rPr>
        <w:t>，</w:t>
      </w:r>
      <w:r w:rsidR="006E69F0">
        <w:rPr>
          <w:iCs/>
        </w:rPr>
        <w:t>Steel wool friction &gt;42</w:t>
      </w:r>
      <w:r w:rsidRPr="00323696">
        <w:rPr>
          <w:iCs/>
        </w:rPr>
        <w:t>00 times, eraser friction</w:t>
      </w:r>
      <w:r w:rsidRPr="00323696">
        <w:rPr>
          <w:iCs/>
        </w:rPr>
        <w:t>＞</w:t>
      </w:r>
      <w:r w:rsidRPr="00323696">
        <w:rPr>
          <w:rFonts w:hint="eastAsia"/>
          <w:iCs/>
        </w:rPr>
        <w:t>4</w:t>
      </w:r>
      <w:r w:rsidRPr="00323696">
        <w:rPr>
          <w:iCs/>
        </w:rPr>
        <w:t xml:space="preserve">200 </w:t>
      </w:r>
      <w:r w:rsidRPr="00323696">
        <w:rPr>
          <w:rFonts w:hint="eastAsia"/>
          <w:iCs/>
        </w:rPr>
        <w:t>times,</w:t>
      </w:r>
      <w:r w:rsidR="00342ACA">
        <w:rPr>
          <w:iCs/>
        </w:rPr>
        <w:t xml:space="preserve">  t</w:t>
      </w:r>
      <w:r w:rsidRPr="00323696">
        <w:rPr>
          <w:iCs/>
        </w:rPr>
        <w:t>he water droplet angle after friction is greater than 90°.</w:t>
      </w:r>
    </w:p>
    <w:tbl>
      <w:tblPr>
        <w:tblW w:w="4785" w:type="dxa"/>
        <w:tblLook w:val="04A0" w:firstRow="1" w:lastRow="0" w:firstColumn="1" w:lastColumn="0" w:noHBand="0" w:noVBand="1"/>
      </w:tblPr>
      <w:tblGrid>
        <w:gridCol w:w="692"/>
        <w:gridCol w:w="1288"/>
        <w:gridCol w:w="1223"/>
        <w:gridCol w:w="1582"/>
      </w:tblGrid>
      <w:tr w:rsidR="00110DED" w:rsidRPr="00110DED" w14:paraId="1BC0D939" w14:textId="77777777" w:rsidTr="003165C4">
        <w:trPr>
          <w:trHeight w:val="585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33FF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Item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AF15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Glass + AF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6C41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Glass + super hard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 xml:space="preserve"> coating + AF</w:t>
            </w:r>
          </w:p>
        </w:tc>
      </w:tr>
      <w:tr w:rsidR="00110DED" w:rsidRPr="00110DED" w14:paraId="64B563D0" w14:textId="77777777" w:rsidTr="003165C4">
        <w:trPr>
          <w:trHeight w:val="413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30D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Moh's hardness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1089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1C7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  <w:tr w:rsidR="00110DED" w:rsidRPr="00110DED" w14:paraId="77FEBECF" w14:textId="77777777" w:rsidTr="003165C4">
        <w:trPr>
          <w:trHeight w:val="431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0732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Water contact angle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BA77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＞110°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5501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＞110°</w:t>
            </w:r>
          </w:p>
        </w:tc>
      </w:tr>
      <w:tr w:rsidR="00110DED" w:rsidRPr="00110DED" w14:paraId="506A70AA" w14:textId="77777777" w:rsidTr="003165C4">
        <w:trPr>
          <w:trHeight w:val="551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AF4ED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kinetic coefficient of friction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E6F7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＜0.04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546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＜0.04</w:t>
            </w:r>
          </w:p>
        </w:tc>
      </w:tr>
      <w:tr w:rsidR="00110DED" w:rsidRPr="00110DED" w14:paraId="57DAEB89" w14:textId="77777777" w:rsidTr="003165C4">
        <w:trPr>
          <w:trHeight w:val="479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18BB" w14:textId="3139FAFC" w:rsidR="00110DED" w:rsidRPr="00110DED" w:rsidRDefault="002F1BCB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Steel wool</w:t>
            </w:r>
            <w:r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friction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71C8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 xml:space="preserve">number of 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>friction cycles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FA2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3000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2ED7" w14:textId="33A24E94" w:rsidR="00110DED" w:rsidRPr="00110DED" w:rsidRDefault="006E69F0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  <w:t>42</w:t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00</w:t>
            </w:r>
          </w:p>
        </w:tc>
      </w:tr>
      <w:tr w:rsidR="00110DED" w:rsidRPr="00110DED" w14:paraId="19389B58" w14:textId="77777777" w:rsidTr="003165C4">
        <w:trPr>
          <w:trHeight w:val="543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C34F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6DB0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 xml:space="preserve">Water contact 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>angle after friction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D76D" w14:textId="1E81212C" w:rsidR="00110DED" w:rsidRPr="00110DED" w:rsidRDefault="00342ACA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</w:t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100°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25F2" w14:textId="5AE2484F" w:rsidR="00110DED" w:rsidRPr="00110DED" w:rsidRDefault="00342ACA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</w:t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100°</w:t>
            </w:r>
          </w:p>
        </w:tc>
      </w:tr>
      <w:tr w:rsidR="00110DED" w:rsidRPr="00110DED" w14:paraId="4AD7C1F6" w14:textId="77777777" w:rsidTr="00342ACA">
        <w:trPr>
          <w:trHeight w:val="644"/>
        </w:trPr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E0F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 xml:space="preserve">eraser 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>friction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9D0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 xml:space="preserve">number of 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>friction cycles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6F6F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3000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D742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4200</w:t>
            </w:r>
          </w:p>
        </w:tc>
      </w:tr>
      <w:tr w:rsidR="00110DED" w:rsidRPr="00110DED" w14:paraId="57A453E6" w14:textId="77777777" w:rsidTr="003165C4">
        <w:trPr>
          <w:trHeight w:val="415"/>
        </w:trPr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E30B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D51" w14:textId="77777777" w:rsidR="00110DED" w:rsidRPr="00110DED" w:rsidRDefault="00110DED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 xml:space="preserve">Water contact </w:t>
            </w: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br/>
              <w:t>angle after friction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31D8" w14:textId="427BBBBE" w:rsidR="00110DED" w:rsidRPr="00110DED" w:rsidRDefault="00342ACA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</w:t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100°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D0DC" w14:textId="35FCE8CC" w:rsidR="00110DED" w:rsidRPr="00110DED" w:rsidRDefault="00342ACA" w:rsidP="00110DED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＞</w:t>
            </w:r>
            <w:r w:rsidR="00110DED" w:rsidRPr="00110DED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100°</w:t>
            </w:r>
          </w:p>
        </w:tc>
      </w:tr>
    </w:tbl>
    <w:p w14:paraId="2AAB42A7" w14:textId="0D409D82" w:rsidR="00D17AB6" w:rsidRDefault="00314F20" w:rsidP="00CF20D2">
      <w:pPr>
        <w:rPr>
          <w:iCs/>
        </w:rPr>
      </w:pPr>
      <w:r>
        <w:rPr>
          <w:iCs/>
        </w:rPr>
        <w:t xml:space="preserve">According to </w:t>
      </w:r>
      <w:r w:rsidRPr="00314F20">
        <w:rPr>
          <w:iCs/>
        </w:rPr>
        <w:t>Material selection differences</w:t>
      </w:r>
      <w:r w:rsidR="00CF20D2" w:rsidRPr="00323696">
        <w:rPr>
          <w:iCs/>
        </w:rPr>
        <w:t xml:space="preserve"> and </w:t>
      </w:r>
      <w:r>
        <w:rPr>
          <w:iCs/>
        </w:rPr>
        <w:t>l</w:t>
      </w:r>
      <w:r w:rsidRPr="00314F20">
        <w:rPr>
          <w:iCs/>
        </w:rPr>
        <w:t>ayered design solution</w:t>
      </w:r>
      <w:r w:rsidR="00CF20D2" w:rsidRPr="00323696">
        <w:rPr>
          <w:iCs/>
        </w:rPr>
        <w:t>, we mainly have three technical solutions which are</w:t>
      </w:r>
      <w:r w:rsidR="00CF20D2" w:rsidRPr="00323696">
        <w:rPr>
          <w:rFonts w:hint="eastAsia"/>
          <w:iCs/>
        </w:rPr>
        <w:t xml:space="preserve"> </w:t>
      </w:r>
      <w:r w:rsidR="00CF20D2" w:rsidRPr="00323696">
        <w:rPr>
          <w:iCs/>
        </w:rPr>
        <w:t>Diamond like Carbon(DLC), Si3N4</w:t>
      </w:r>
      <w:r w:rsidR="00CF20D2" w:rsidRPr="00323696">
        <w:rPr>
          <w:rFonts w:hint="eastAsia"/>
          <w:iCs/>
        </w:rPr>
        <w:t>/</w:t>
      </w:r>
      <w:r w:rsidR="00CF20D2" w:rsidRPr="00323696">
        <w:rPr>
          <w:iCs/>
        </w:rPr>
        <w:t>SiO2, Si3N4</w:t>
      </w:r>
      <w:r w:rsidR="00CF20D2" w:rsidRPr="00323696">
        <w:rPr>
          <w:rFonts w:hint="eastAsia"/>
          <w:iCs/>
        </w:rPr>
        <w:t>/</w:t>
      </w:r>
      <w:r w:rsidR="0070289A">
        <w:rPr>
          <w:iCs/>
        </w:rPr>
        <w:t xml:space="preserve">SiO2+DLC respectively, </w:t>
      </w:r>
      <w:r w:rsidR="00CF20D2" w:rsidRPr="00323696">
        <w:rPr>
          <w:iCs/>
        </w:rPr>
        <w:t xml:space="preserve">different technical solutions have different specification capabilities, and </w:t>
      </w:r>
      <w:r w:rsidR="0070289A">
        <w:rPr>
          <w:iCs/>
        </w:rPr>
        <w:t xml:space="preserve">will applicate </w:t>
      </w:r>
      <w:r w:rsidR="00CF20D2" w:rsidRPr="00323696">
        <w:rPr>
          <w:iCs/>
        </w:rPr>
        <w:t xml:space="preserve">different directions. </w:t>
      </w:r>
    </w:p>
    <w:p w14:paraId="614DFA21" w14:textId="57CFDC6D" w:rsidR="002F1BCB" w:rsidRPr="00086821" w:rsidRDefault="00086821" w:rsidP="00CF20D2">
      <w:pPr>
        <w:rPr>
          <w:rFonts w:ascii="Arial" w:eastAsia="Malgun Gothic" w:hAnsi="Arial" w:cs="Arial" w:hint="eastAsia"/>
          <w:b/>
          <w:kern w:val="28"/>
          <w:sz w:val="20"/>
        </w:rPr>
      </w:pPr>
      <w:r w:rsidRPr="00086821">
        <w:rPr>
          <w:iCs/>
        </w:rPr>
        <w:t>Based on our plan</w:t>
      </w:r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</w:t>
      </w:r>
      <w:r w:rsidR="00CF20D2" w:rsidRPr="00086821">
        <w:rPr>
          <w:iCs/>
        </w:rPr>
        <w:t xml:space="preserve"> Diamond like Carbon(DLC) </w:t>
      </w:r>
      <w:r w:rsidR="00314F20" w:rsidRPr="00086821">
        <w:rPr>
          <w:iCs/>
        </w:rPr>
        <w:t>solution</w:t>
      </w:r>
      <w:r>
        <w:rPr>
          <w:iCs/>
        </w:rPr>
        <w:t xml:space="preserve"> will</w:t>
      </w:r>
      <w:r w:rsidR="00CF20D2" w:rsidRPr="00086821">
        <w:rPr>
          <w:iCs/>
        </w:rPr>
        <w:t xml:space="preserve"> </w:t>
      </w:r>
      <w:r>
        <w:rPr>
          <w:iCs/>
        </w:rPr>
        <w:t>be</w:t>
      </w:r>
      <w:r w:rsidR="00CF20D2" w:rsidRPr="00086821">
        <w:rPr>
          <w:iCs/>
        </w:rPr>
        <w:t xml:space="preserve"> used for smartwatch product </w:t>
      </w:r>
      <w:r w:rsidR="00CF20D2" w:rsidRPr="00086821">
        <w:rPr>
          <w:rFonts w:hint="eastAsia"/>
          <w:iCs/>
        </w:rPr>
        <w:t>and mobile</w:t>
      </w:r>
      <w:r w:rsidR="00CF20D2" w:rsidRPr="00086821">
        <w:rPr>
          <w:iCs/>
        </w:rPr>
        <w:t xml:space="preserve"> </w:t>
      </w:r>
      <w:r w:rsidR="00CF20D2" w:rsidRPr="00086821">
        <w:rPr>
          <w:rFonts w:hint="eastAsia"/>
          <w:iCs/>
        </w:rPr>
        <w:t>phone</w:t>
      </w:r>
      <w:r w:rsidR="00CF20D2" w:rsidRPr="00086821">
        <w:rPr>
          <w:iCs/>
        </w:rPr>
        <w:t xml:space="preserve"> </w:t>
      </w:r>
      <w:r w:rsidR="00CF20D2" w:rsidRPr="00086821">
        <w:rPr>
          <w:rFonts w:hint="eastAsia"/>
          <w:iCs/>
        </w:rPr>
        <w:t>products</w:t>
      </w:r>
      <w:r w:rsidR="00CF20D2" w:rsidRPr="00086821">
        <w:rPr>
          <w:rFonts w:hint="eastAsia"/>
          <w:iCs/>
        </w:rPr>
        <w:t>，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hen </w:t>
      </w:r>
      <w:r w:rsidR="00CF20D2" w:rsidRPr="00086821">
        <w:rPr>
          <w:iCs/>
        </w:rPr>
        <w:t>Si3N4</w:t>
      </w:r>
      <w:r w:rsidR="00CF20D2" w:rsidRPr="00086821">
        <w:rPr>
          <w:rFonts w:hint="eastAsia"/>
          <w:iCs/>
        </w:rPr>
        <w:t>/</w:t>
      </w:r>
      <w:r w:rsidR="00CF20D2" w:rsidRPr="00086821">
        <w:rPr>
          <w:iCs/>
        </w:rPr>
        <w:t xml:space="preserve">SiO2 </w:t>
      </w:r>
      <w:r w:rsidR="00314F20" w:rsidRPr="00086821">
        <w:rPr>
          <w:iCs/>
        </w:rPr>
        <w:t>solution</w:t>
      </w:r>
      <w:r>
        <w:rPr>
          <w:iCs/>
        </w:rPr>
        <w:t xml:space="preserve"> will be </w:t>
      </w:r>
      <w:r w:rsidR="00CF20D2" w:rsidRPr="00086821">
        <w:rPr>
          <w:iCs/>
        </w:rPr>
        <w:t xml:space="preserve">used for smartwatch product </w:t>
      </w:r>
      <w:r w:rsidR="00CF20D2" w:rsidRPr="00086821">
        <w:rPr>
          <w:rFonts w:hint="eastAsia"/>
          <w:iCs/>
        </w:rPr>
        <w:t>and</w:t>
      </w:r>
      <w:r w:rsidR="00CF20D2" w:rsidRPr="00086821">
        <w:rPr>
          <w:iCs/>
        </w:rPr>
        <w:t xml:space="preserve"> tablet </w:t>
      </w:r>
      <w:r w:rsidR="00CF20D2" w:rsidRPr="00086821">
        <w:rPr>
          <w:iCs/>
        </w:rPr>
        <w:lastRenderedPageBreak/>
        <w:t>computer</w:t>
      </w:r>
      <w:r>
        <w:rPr>
          <w:rFonts w:hint="eastAsia"/>
          <w:iCs/>
          <w:lang w:eastAsia="zh-CN"/>
        </w:rPr>
        <w:t>.</w:t>
      </w:r>
    </w:p>
    <w:tbl>
      <w:tblPr>
        <w:tblW w:w="4785" w:type="dxa"/>
        <w:tblLook w:val="04A0" w:firstRow="1" w:lastRow="0" w:firstColumn="1" w:lastColumn="0" w:noHBand="0" w:noVBand="1"/>
      </w:tblPr>
      <w:tblGrid>
        <w:gridCol w:w="1271"/>
        <w:gridCol w:w="2040"/>
        <w:gridCol w:w="1474"/>
      </w:tblGrid>
      <w:tr w:rsidR="004D262D" w:rsidRPr="004E31C2" w14:paraId="60F922FA" w14:textId="77777777" w:rsidTr="002F1BCB">
        <w:trPr>
          <w:trHeight w:val="487"/>
        </w:trPr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802E" w14:textId="77777777" w:rsidR="004D262D" w:rsidRPr="004D262D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4D262D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Layered design and thickness</w:t>
            </w:r>
          </w:p>
        </w:tc>
      </w:tr>
      <w:tr w:rsidR="004D262D" w:rsidRPr="004E31C2" w14:paraId="5CE58305" w14:textId="77777777" w:rsidTr="00D17AB6">
        <w:trPr>
          <w:trHeight w:val="42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A87C" w14:textId="60DEC2DD" w:rsidR="004D262D" w:rsidRPr="004D262D" w:rsidRDefault="00314F2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Cs w:val="18"/>
                <w:lang w:eastAsia="zh-CN"/>
              </w:rPr>
            </w:pPr>
            <w:r>
              <w:rPr>
                <w:rStyle w:val="ad"/>
                <w:rFonts w:ascii="PingFang SC" w:hAnsi="PingFang SC"/>
                <w:b w:val="0"/>
                <w:bCs w:val="0"/>
                <w:color w:val="333333"/>
              </w:rPr>
              <w:t>solution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8AD1" w14:textId="77777777" w:rsidR="004D262D" w:rsidRPr="004D262D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16"/>
                <w:szCs w:val="16"/>
                <w:lang w:eastAsia="zh-CN"/>
              </w:rPr>
            </w:pPr>
            <w:r w:rsidRPr="004D262D">
              <w:rPr>
                <w:rFonts w:ascii="等线" w:eastAsia="等线" w:hAnsi="等线" w:cs="宋体" w:hint="eastAsia"/>
                <w:b/>
                <w:color w:val="000000"/>
                <w:sz w:val="16"/>
                <w:szCs w:val="16"/>
                <w:lang w:eastAsia="zh-CN"/>
              </w:rPr>
              <w:t>Layered design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51BC" w14:textId="77777777" w:rsidR="004D262D" w:rsidRPr="004D262D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16"/>
                <w:szCs w:val="16"/>
                <w:lang w:eastAsia="zh-CN"/>
              </w:rPr>
            </w:pPr>
            <w:r w:rsidRPr="004D262D">
              <w:rPr>
                <w:rFonts w:ascii="等线" w:eastAsia="等线" w:hAnsi="等线" w:cs="宋体" w:hint="eastAsia"/>
                <w:b/>
                <w:color w:val="000000"/>
                <w:sz w:val="16"/>
                <w:szCs w:val="16"/>
                <w:lang w:eastAsia="zh-CN"/>
              </w:rPr>
              <w:t>thickness</w:t>
            </w:r>
          </w:p>
        </w:tc>
      </w:tr>
      <w:tr w:rsidR="004D262D" w:rsidRPr="004E31C2" w14:paraId="040F9D60" w14:textId="77777777" w:rsidTr="00D17AB6">
        <w:trPr>
          <w:trHeight w:val="41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3BF8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DLC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7B2E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SiO-C-SiO-AF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3E59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30nm-50nm</w:t>
            </w:r>
          </w:p>
        </w:tc>
      </w:tr>
      <w:tr w:rsidR="004D262D" w:rsidRPr="004E31C2" w14:paraId="2CFD457C" w14:textId="77777777" w:rsidTr="00D17AB6">
        <w:trPr>
          <w:trHeight w:val="42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1276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SiNO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279C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SiO-SiN……SiO-AF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7759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200nm~2000nm</w:t>
            </w:r>
          </w:p>
        </w:tc>
      </w:tr>
      <w:tr w:rsidR="004D262D" w:rsidRPr="004E31C2" w14:paraId="66D05703" w14:textId="77777777" w:rsidTr="00D17AB6">
        <w:trPr>
          <w:trHeight w:val="41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69B6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SiNO+DLC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1F6A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SiO-SiN……SiO-C-SiO-AF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1D78" w14:textId="77777777" w:rsidR="004D262D" w:rsidRPr="004E31C2" w:rsidRDefault="004D262D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16"/>
                <w:szCs w:val="16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 w:val="16"/>
                <w:szCs w:val="16"/>
                <w:lang w:eastAsia="zh-CN"/>
              </w:rPr>
              <w:t>200nm-400nm</w:t>
            </w:r>
          </w:p>
        </w:tc>
      </w:tr>
    </w:tbl>
    <w:p w14:paraId="62213D4F" w14:textId="5A66F954" w:rsidR="004D262D" w:rsidRDefault="004D262D" w:rsidP="00CF20D2">
      <w:pPr>
        <w:rPr>
          <w:b/>
          <w:color w:val="FF0000"/>
          <w:sz w:val="16"/>
          <w:szCs w:val="16"/>
          <w:lang w:eastAsia="zh-CN"/>
        </w:rPr>
      </w:pPr>
    </w:p>
    <w:tbl>
      <w:tblPr>
        <w:tblpPr w:leftFromText="180" w:rightFromText="180" w:vertAnchor="text" w:horzAnchor="margin" w:tblpXSpec="right" w:tblpY="53"/>
        <w:tblW w:w="4820" w:type="dxa"/>
        <w:tblLook w:val="04A0" w:firstRow="1" w:lastRow="0" w:firstColumn="1" w:lastColumn="0" w:noHBand="0" w:noVBand="1"/>
      </w:tblPr>
      <w:tblGrid>
        <w:gridCol w:w="1198"/>
        <w:gridCol w:w="3622"/>
      </w:tblGrid>
      <w:tr w:rsidR="005B1B27" w:rsidRPr="004E31C2" w14:paraId="1007556F" w14:textId="77777777" w:rsidTr="00D17AB6">
        <w:trPr>
          <w:trHeight w:val="412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2976" w14:textId="46B6E9B6" w:rsidR="005B1B27" w:rsidRPr="004D262D" w:rsidRDefault="00D52E2B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D52E2B"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  <w:t>Technology application target</w:t>
            </w:r>
          </w:p>
        </w:tc>
      </w:tr>
      <w:tr w:rsidR="005B1B27" w:rsidRPr="005E763C" w14:paraId="2FA14671" w14:textId="77777777" w:rsidTr="00D17AB6">
        <w:trPr>
          <w:trHeight w:val="418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3455" w14:textId="7BC653E0" w:rsidR="005B1B27" w:rsidRPr="004D262D" w:rsidRDefault="00314F2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Cs w:val="18"/>
                <w:lang w:eastAsia="zh-CN"/>
              </w:rPr>
            </w:pPr>
            <w:r>
              <w:rPr>
                <w:rStyle w:val="ad"/>
                <w:rFonts w:ascii="PingFang SC" w:hAnsi="PingFang SC"/>
                <w:b w:val="0"/>
                <w:bCs w:val="0"/>
                <w:color w:val="333333"/>
              </w:rPr>
              <w:t>solution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4C6A" w14:textId="1CC6F001" w:rsidR="005B1B27" w:rsidRPr="005E763C" w:rsidRDefault="009934F9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5E763C">
              <w:rPr>
                <w:rFonts w:ascii="等线" w:eastAsia="等线" w:hAnsi="等线" w:cs="宋体"/>
                <w:color w:val="000000"/>
                <w:szCs w:val="18"/>
                <w:lang w:eastAsia="zh-CN"/>
              </w:rPr>
              <w:t>Planned application direction</w:t>
            </w:r>
          </w:p>
        </w:tc>
      </w:tr>
      <w:tr w:rsidR="005B1B27" w:rsidRPr="004E31C2" w14:paraId="3A759CE1" w14:textId="77777777" w:rsidTr="00D17AB6">
        <w:trPr>
          <w:trHeight w:val="410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1EE9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DLC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C3E3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Smartwatch and mobile phone</w:t>
            </w:r>
          </w:p>
        </w:tc>
      </w:tr>
      <w:tr w:rsidR="005B1B27" w:rsidRPr="004E31C2" w14:paraId="543A9405" w14:textId="77777777" w:rsidTr="00D17AB6">
        <w:trPr>
          <w:trHeight w:val="416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2D2B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SiNO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A4C4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Smartwatch and tablet computer</w:t>
            </w:r>
          </w:p>
        </w:tc>
      </w:tr>
      <w:tr w:rsidR="005B1B27" w:rsidRPr="004E31C2" w14:paraId="237236BA" w14:textId="77777777" w:rsidTr="00D17AB6">
        <w:trPr>
          <w:trHeight w:val="422"/>
        </w:trPr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7316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SiNO+DLC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EE2E" w14:textId="77777777" w:rsidR="005B1B27" w:rsidRPr="004E31C2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Cs w:val="18"/>
                <w:lang w:eastAsia="zh-CN"/>
              </w:rPr>
            </w:pPr>
            <w:r w:rsidRPr="004E31C2">
              <w:rPr>
                <w:rFonts w:ascii="等线" w:eastAsia="等线" w:hAnsi="等线" w:cs="宋体" w:hint="eastAsia"/>
                <w:color w:val="000000"/>
                <w:szCs w:val="18"/>
                <w:lang w:eastAsia="zh-CN"/>
              </w:rPr>
              <w:t>Smartwatch and mobile phone</w:t>
            </w:r>
          </w:p>
        </w:tc>
      </w:tr>
    </w:tbl>
    <w:p w14:paraId="3C7D5AAB" w14:textId="6F78E768" w:rsidR="005B1B27" w:rsidRDefault="005B1B27" w:rsidP="00CF20D2">
      <w:pPr>
        <w:rPr>
          <w:b/>
          <w:color w:val="FF0000"/>
          <w:sz w:val="16"/>
          <w:szCs w:val="16"/>
          <w:lang w:eastAsia="zh-CN"/>
        </w:rPr>
      </w:pPr>
    </w:p>
    <w:p w14:paraId="09872F07" w14:textId="66D1FCCB" w:rsidR="001C0DF0" w:rsidRPr="008154B4" w:rsidRDefault="001C0DF0" w:rsidP="008154B4">
      <w:pPr>
        <w:pStyle w:val="1"/>
        <w:rPr>
          <w:rFonts w:ascii="Arial" w:hAnsi="Arial" w:cs="Arial"/>
          <w:sz w:val="20"/>
        </w:rPr>
      </w:pPr>
      <w:r w:rsidRPr="008154B4">
        <w:rPr>
          <w:rFonts w:ascii="Arial" w:hAnsi="Arial" w:cs="Arial"/>
          <w:sz w:val="20"/>
        </w:rPr>
        <w:t xml:space="preserve">Super-hard </w:t>
      </w:r>
      <w:r w:rsidR="00314F20" w:rsidRPr="00314F20">
        <w:rPr>
          <w:rFonts w:ascii="Arial" w:hAnsi="Arial" w:cs="Arial"/>
          <w:sz w:val="20"/>
        </w:rPr>
        <w:t>solution</w:t>
      </w:r>
      <w:r w:rsidRPr="008154B4">
        <w:rPr>
          <w:rFonts w:ascii="Arial" w:hAnsi="Arial" w:cs="Arial"/>
          <w:sz w:val="20"/>
        </w:rPr>
        <w:t xml:space="preserve"> difference and </w:t>
      </w:r>
      <w:r w:rsidR="00314F20">
        <w:rPr>
          <w:rFonts w:ascii="Arial" w:hAnsi="Arial" w:cs="Arial"/>
          <w:sz w:val="20"/>
        </w:rPr>
        <w:t>d</w:t>
      </w:r>
      <w:r w:rsidRPr="008154B4">
        <w:rPr>
          <w:rFonts w:ascii="Arial" w:hAnsi="Arial" w:cs="Arial"/>
          <w:sz w:val="20"/>
        </w:rPr>
        <w:t>iscussion</w:t>
      </w:r>
    </w:p>
    <w:p w14:paraId="2223C575" w14:textId="4D74C0AE" w:rsidR="001C0DF0" w:rsidRPr="00323696" w:rsidRDefault="001C0DF0" w:rsidP="001C0DF0">
      <w:pPr>
        <w:rPr>
          <w:rFonts w:ascii="Arial" w:hAnsi="Arial" w:cs="Arial"/>
          <w:b/>
          <w:i/>
        </w:rPr>
      </w:pPr>
      <w:r w:rsidRPr="00323696">
        <w:rPr>
          <w:rFonts w:ascii="Arial" w:hAnsi="Arial" w:cs="Arial" w:hint="eastAsia"/>
          <w:b/>
          <w:i/>
        </w:rPr>
        <w:t>2</w:t>
      </w:r>
      <w:r w:rsidRPr="00323696">
        <w:rPr>
          <w:rFonts w:ascii="Arial" w:hAnsi="Arial" w:cs="Arial"/>
          <w:b/>
          <w:i/>
        </w:rPr>
        <w:t>.1 Diamond like Carbon(DLC)</w:t>
      </w:r>
      <w:r w:rsidRPr="00323696">
        <w:rPr>
          <w:rFonts w:ascii="Arial" w:hAnsi="Arial" w:cs="Arial" w:hint="eastAsia"/>
          <w:b/>
          <w:i/>
        </w:rPr>
        <w:t xml:space="preserve"> </w:t>
      </w:r>
      <w:r w:rsidR="00314F20" w:rsidRPr="00314F20">
        <w:rPr>
          <w:rFonts w:ascii="Arial" w:hAnsi="Arial" w:cs="Arial"/>
          <w:b/>
          <w:i/>
        </w:rPr>
        <w:t>solution</w:t>
      </w:r>
    </w:p>
    <w:p w14:paraId="515AEFE5" w14:textId="72A1AB7A" w:rsidR="001C0DF0" w:rsidRDefault="001C0DF0" w:rsidP="001C0DF0">
      <w:pPr>
        <w:rPr>
          <w:iCs/>
        </w:rPr>
      </w:pPr>
      <w:r w:rsidRPr="0018703E">
        <w:rPr>
          <w:color w:val="FF0000"/>
          <w:sz w:val="16"/>
          <w:szCs w:val="16"/>
          <w:lang w:eastAsia="zh-CN"/>
        </w:rPr>
        <w:t xml:space="preserve"> </w:t>
      </w:r>
      <w:r w:rsidRPr="00323696">
        <w:rPr>
          <w:iCs/>
        </w:rPr>
        <w:t xml:space="preserve">Diamond like Carbon (DLC) is the earliest developed process, the core of this </w:t>
      </w:r>
      <w:r w:rsidR="00314F20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iCs/>
        </w:rPr>
        <w:t xml:space="preserve"> is Carbon layer, which Determines the performance of the coating layer. In this scheme design, two layers of SiO2 sandwiching one layer of C</w:t>
      </w:r>
      <w:r w:rsidRPr="00323696">
        <w:rPr>
          <w:rFonts w:hint="eastAsia"/>
          <w:iCs/>
        </w:rPr>
        <w:t>,</w:t>
      </w:r>
      <w:r w:rsidRPr="00323696">
        <w:rPr>
          <w:iCs/>
        </w:rPr>
        <w:t xml:space="preserve"> then plate Anti-Fin</w:t>
      </w:r>
      <w:r w:rsidR="00314F20">
        <w:rPr>
          <w:iCs/>
        </w:rPr>
        <w:t>d</w:t>
      </w:r>
      <w:r w:rsidRPr="00323696">
        <w:rPr>
          <w:iCs/>
        </w:rPr>
        <w:t>gerprint layer at the outermost part of floor SiO2, which Plays a role in preventing water leakage.</w:t>
      </w:r>
    </w:p>
    <w:tbl>
      <w:tblPr>
        <w:tblW w:w="4673" w:type="dxa"/>
        <w:tblLook w:val="04A0" w:firstRow="1" w:lastRow="0" w:firstColumn="1" w:lastColumn="0" w:noHBand="0" w:noVBand="1"/>
      </w:tblPr>
      <w:tblGrid>
        <w:gridCol w:w="2405"/>
        <w:gridCol w:w="2268"/>
      </w:tblGrid>
      <w:tr w:rsidR="006E69F0" w:rsidRPr="006C11E2" w14:paraId="3AFC08A5" w14:textId="77777777" w:rsidTr="005B1B27">
        <w:trPr>
          <w:trHeight w:val="28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70BC9" w14:textId="77777777" w:rsidR="006E69F0" w:rsidRPr="001C0DF0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  <w:t>T</w:t>
            </w: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he laminated design of DLC</w:t>
            </w:r>
          </w:p>
        </w:tc>
      </w:tr>
      <w:tr w:rsidR="006E69F0" w:rsidRPr="006C11E2" w14:paraId="421D8A5B" w14:textId="77777777" w:rsidTr="006E69F0">
        <w:trPr>
          <w:trHeight w:val="27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467B2" w14:textId="77777777" w:rsidR="006E69F0" w:rsidRPr="001C0DF0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laminated material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B1BFC" w14:textId="77777777" w:rsidR="006E69F0" w:rsidRPr="001C0DF0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thickness</w:t>
            </w:r>
          </w:p>
        </w:tc>
      </w:tr>
      <w:tr w:rsidR="006E69F0" w:rsidRPr="006C11E2" w14:paraId="3E4402A5" w14:textId="77777777" w:rsidTr="00CB4A82">
        <w:trPr>
          <w:trHeight w:val="1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251AFE9" w14:textId="77777777" w:rsidR="006E69F0" w:rsidRPr="006C11E2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AF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631DF" w14:textId="025A5FAE" w:rsidR="00D604F5" w:rsidRPr="006C11E2" w:rsidRDefault="00D604F5" w:rsidP="00D604F5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15</w:t>
            </w:r>
            <w:r w:rsidR="006E69F0"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6E69F0" w:rsidRPr="006C11E2" w14:paraId="4B0F4821" w14:textId="77777777" w:rsidTr="00CB4A82">
        <w:trPr>
          <w:trHeight w:val="23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263B1F" w14:textId="77777777" w:rsidR="006E69F0" w:rsidRPr="006C11E2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70388" w14:textId="739DEAC4" w:rsidR="006E69F0" w:rsidRPr="006C11E2" w:rsidRDefault="00D604F5" w:rsidP="00D604F5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30</w:t>
            </w:r>
            <w:r w:rsidR="006E69F0"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6E69F0" w:rsidRPr="006C11E2" w14:paraId="4669C375" w14:textId="77777777" w:rsidTr="00CB4A82">
        <w:trPr>
          <w:trHeight w:val="22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244EFE05" w14:textId="77777777" w:rsidR="006E69F0" w:rsidRPr="006C11E2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3CC1A" w14:textId="7E8FFA43" w:rsidR="006E69F0" w:rsidRPr="006C11E2" w:rsidRDefault="00D604F5" w:rsidP="00D604F5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3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nm-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6E69F0" w:rsidRPr="006C11E2" w14:paraId="79EEEB8B" w14:textId="77777777" w:rsidTr="00CB4A82">
        <w:trPr>
          <w:trHeight w:val="21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7C3A51" w14:textId="77777777" w:rsidR="006E69F0" w:rsidRPr="006C11E2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614F5" w14:textId="2DD7EC02" w:rsidR="006E69F0" w:rsidRPr="006C11E2" w:rsidRDefault="006E69F0" w:rsidP="00D604F5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1</w:t>
            </w:r>
            <w:r w:rsidR="00D604F5"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0</w:t>
            </w:r>
            <w:r w:rsidR="00D604F5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nm-</w:t>
            </w:r>
            <w:r w:rsidR="00D604F5"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40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6E69F0" w:rsidRPr="006C11E2" w14:paraId="437DF121" w14:textId="77777777" w:rsidTr="00CB4A82">
        <w:trPr>
          <w:trHeight w:val="7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14:paraId="5DCF2CF4" w14:textId="77777777" w:rsidR="006E69F0" w:rsidRPr="006C11E2" w:rsidRDefault="006E69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glass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C7769" w14:textId="00BA9F79" w:rsidR="006E69F0" w:rsidRPr="006C11E2" w:rsidRDefault="00D604F5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0.3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mm-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  <w:r w:rsidR="006E69F0"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</w:p>
        </w:tc>
      </w:tr>
    </w:tbl>
    <w:p w14:paraId="28B20E97" w14:textId="3A3049C6" w:rsidR="001C0DF0" w:rsidRPr="00323696" w:rsidRDefault="001C0DF0" w:rsidP="001C0DF0">
      <w:pPr>
        <w:rPr>
          <w:iCs/>
        </w:rPr>
      </w:pPr>
      <w:r w:rsidRPr="00323696">
        <w:rPr>
          <w:iCs/>
        </w:rPr>
        <w:t>The advantage of Diamond like Carbon (DLC) is thinner laminate Total thickness</w:t>
      </w:r>
      <w:r w:rsidR="00314F20">
        <w:rPr>
          <w:iCs/>
        </w:rPr>
        <w:t xml:space="preserve"> around 4</w:t>
      </w:r>
      <w:r w:rsidRPr="00323696">
        <w:rPr>
          <w:iCs/>
        </w:rPr>
        <w:t xml:space="preserve">0nm; Processing time is short, coating time 60-90 minutes; Low white spot defect, Non-performing rate less than 10%; so it is Low processing cost </w:t>
      </w:r>
      <w:r w:rsidR="00314F20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iCs/>
        </w:rPr>
        <w:t>.</w:t>
      </w:r>
    </w:p>
    <w:p w14:paraId="3DF6A673" w14:textId="6DE4BD83" w:rsidR="001C0DF0" w:rsidRDefault="001C0DF0" w:rsidP="001C0DF0">
      <w:r w:rsidRPr="00323696">
        <w:t>Because of the thinner Coating layer, the shortcomings of</w:t>
      </w:r>
      <w:r w:rsidRPr="00323696">
        <w:rPr>
          <w:rFonts w:hint="eastAsia"/>
        </w:rPr>
        <w:t xml:space="preserve"> </w:t>
      </w:r>
      <w:r w:rsidRPr="00323696">
        <w:t xml:space="preserve">Diamond like Carbon (DLC) are obvious. </w:t>
      </w:r>
      <w:r w:rsidRPr="00323696">
        <w:rPr>
          <w:rFonts w:hint="eastAsia"/>
        </w:rPr>
        <w:t>F</w:t>
      </w:r>
      <w:r w:rsidRPr="00323696">
        <w:t xml:space="preserve">irst, it is very difficult to control 5nm C layer design, Fluctuation in thickness leads to Hardness instability, Mohs hardness 6 test has poor stability. Secondly, due to the influence of the C layer, Diamond like Carbon (DLC) </w:t>
      </w:r>
      <w:r w:rsidR="00314F20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t>, Light transmittance is relatively low, the light transmittance is at a level of around 90%</w:t>
      </w:r>
      <w:r w:rsidRPr="00323696">
        <w:rPr>
          <w:rFonts w:hint="eastAsia"/>
        </w:rPr>
        <w:t>.</w:t>
      </w:r>
    </w:p>
    <w:p w14:paraId="7FD0FDE7" w14:textId="69373002" w:rsidR="00527DD3" w:rsidRDefault="0058396E" w:rsidP="001C0DF0">
      <w:r w:rsidRPr="00044634">
        <w:lastRenderedPageBreak/>
        <w:t>Reasons for achieving super</w:t>
      </w:r>
      <w:r w:rsidR="00044634" w:rsidRPr="00044634">
        <w:t xml:space="preserve"> </w:t>
      </w:r>
      <w:r w:rsidRPr="00044634">
        <w:t>hard</w:t>
      </w:r>
      <w:r w:rsidR="00044634" w:rsidRPr="00044634">
        <w:t xml:space="preserve"> </w:t>
      </w:r>
      <w:r w:rsidR="00044634" w:rsidRPr="00044634">
        <w:rPr>
          <w:rFonts w:hint="eastAsia"/>
        </w:rPr>
        <w:t>of</w:t>
      </w:r>
      <w:r w:rsidR="00044634" w:rsidRPr="00044634">
        <w:t xml:space="preserve"> </w:t>
      </w:r>
      <w:r w:rsidR="00044634" w:rsidRPr="00044634">
        <w:rPr>
          <w:rFonts w:hint="eastAsia"/>
        </w:rPr>
        <w:t>DLC</w:t>
      </w:r>
      <w:r w:rsidR="00044634" w:rsidRPr="00044634">
        <w:t xml:space="preserve"> </w:t>
      </w:r>
      <w:r w:rsidR="00044634" w:rsidRPr="00044634">
        <w:rPr>
          <w:rFonts w:hint="eastAsia"/>
        </w:rPr>
        <w:t>is</w:t>
      </w:r>
      <w:r w:rsidR="00044634" w:rsidRPr="00044634">
        <w:t xml:space="preserve"> </w:t>
      </w:r>
      <w:r w:rsidR="00044634" w:rsidRPr="00044634">
        <w:rPr>
          <w:rFonts w:hint="eastAsia"/>
        </w:rPr>
        <w:t>that</w:t>
      </w:r>
      <w:r w:rsidR="00044634" w:rsidRPr="00044634">
        <w:t xml:space="preserve"> </w:t>
      </w:r>
      <w:r w:rsidR="00044634" w:rsidRPr="00044634">
        <w:rPr>
          <w:rFonts w:hint="eastAsia"/>
        </w:rPr>
        <w:t>t</w:t>
      </w:r>
      <w:r w:rsidR="00044634" w:rsidRPr="00044634">
        <w:t>he hardness of layer carbon is high</w:t>
      </w:r>
      <w:r w:rsidR="00044634">
        <w:rPr>
          <w:rFonts w:hint="eastAsia"/>
        </w:rPr>
        <w:t>，</w:t>
      </w:r>
      <w:r w:rsidR="00044634" w:rsidRPr="00044634">
        <w:rPr>
          <w:rFonts w:hint="eastAsia"/>
        </w:rPr>
        <w:t>d</w:t>
      </w:r>
      <w:r w:rsidR="00044634" w:rsidRPr="00044634">
        <w:t>ue to the stable chemical properties of carbon</w:t>
      </w:r>
      <w:r w:rsidR="00044634" w:rsidRPr="00044634">
        <w:rPr>
          <w:rFonts w:hint="eastAsia"/>
        </w:rPr>
        <w:t>，</w:t>
      </w:r>
      <w:r w:rsidR="00044634">
        <w:rPr>
          <w:rFonts w:hint="eastAsia"/>
        </w:rPr>
        <w:t xml:space="preserve"> t</w:t>
      </w:r>
      <w:r w:rsidR="00044634" w:rsidRPr="00044634">
        <w:t>he thicker the carbon -layer, the better the hardness capability.</w:t>
      </w:r>
      <w:r w:rsidR="00044634">
        <w:t xml:space="preserve"> </w:t>
      </w:r>
      <w:r w:rsidR="00044634" w:rsidRPr="004B092F">
        <w:rPr>
          <w:rFonts w:hint="eastAsia"/>
        </w:rPr>
        <w:t>Now</w:t>
      </w:r>
      <w:r w:rsidR="00044634" w:rsidRPr="004B092F">
        <w:t xml:space="preserve"> </w:t>
      </w:r>
      <w:r w:rsidR="004B092F">
        <w:rPr>
          <w:rFonts w:hint="eastAsia"/>
        </w:rPr>
        <w:t>w</w:t>
      </w:r>
      <w:r w:rsidR="004B092F" w:rsidRPr="004B092F">
        <w:t>e have completed the DLC development and testing</w:t>
      </w:r>
      <w:r w:rsidR="00044634" w:rsidRPr="004B092F">
        <w:rPr>
          <w:rFonts w:hint="eastAsia"/>
        </w:rPr>
        <w:t>,</w:t>
      </w:r>
      <w:r w:rsidR="00044634" w:rsidRPr="004B092F">
        <w:t xml:space="preserve"> here are</w:t>
      </w:r>
      <w:r w:rsidR="00CB4A82">
        <w:t xml:space="preserve"> </w:t>
      </w:r>
      <w:r w:rsidR="00CB4A82">
        <w:rPr>
          <w:rFonts w:hint="eastAsia"/>
          <w:lang w:eastAsia="zh-CN"/>
        </w:rPr>
        <w:t>t</w:t>
      </w:r>
      <w:r w:rsidR="00CB4A82">
        <w:rPr>
          <w:lang w:eastAsia="zh-CN"/>
        </w:rPr>
        <w:t xml:space="preserve">he </w:t>
      </w:r>
      <w:r w:rsidR="00CB4A82" w:rsidRPr="004B092F">
        <w:t>actual measured data</w:t>
      </w:r>
      <w:r w:rsidR="00CB4A82">
        <w:t xml:space="preserve"> of</w:t>
      </w:r>
      <w:r w:rsidR="00CB4A82">
        <w:rPr>
          <w:lang w:eastAsia="zh-CN"/>
        </w:rPr>
        <w:t xml:space="preserve"> </w:t>
      </w:r>
      <w:r w:rsidR="00044634" w:rsidRPr="004B092F">
        <w:t>our</w:t>
      </w:r>
      <w:r w:rsidR="00CB4A82">
        <w:t xml:space="preserve"> </w:t>
      </w:r>
      <w:r w:rsidR="00CB4A82">
        <w:rPr>
          <w:lang w:eastAsia="zh-CN"/>
        </w:rPr>
        <w:t xml:space="preserve">sample </w:t>
      </w:r>
      <w:r w:rsidR="00044634" w:rsidRPr="004B092F">
        <w:t>and Transmission Electron Microscope (TEM) image</w:t>
      </w:r>
      <w:r w:rsidR="00044634">
        <w:t xml:space="preserve"> </w:t>
      </w:r>
    </w:p>
    <w:tbl>
      <w:tblPr>
        <w:tblW w:w="4785" w:type="dxa"/>
        <w:tblLook w:val="04A0" w:firstRow="1" w:lastRow="0" w:firstColumn="1" w:lastColumn="0" w:noHBand="0" w:noVBand="1"/>
      </w:tblPr>
      <w:tblGrid>
        <w:gridCol w:w="846"/>
        <w:gridCol w:w="924"/>
        <w:gridCol w:w="603"/>
        <w:gridCol w:w="603"/>
        <w:gridCol w:w="603"/>
        <w:gridCol w:w="603"/>
        <w:gridCol w:w="603"/>
      </w:tblGrid>
      <w:tr w:rsidR="0058396E" w:rsidRPr="0058396E" w14:paraId="44FAE72B" w14:textId="77777777" w:rsidTr="0058396E">
        <w:trPr>
          <w:trHeight w:val="315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55F7BF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宋体" w:eastAsia="宋体" w:hAnsi="宋体" w:cs="宋体" w:hint="eastAsia"/>
                <w:color w:val="000000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270A" w14:textId="77777777" w:rsidR="0058396E" w:rsidRPr="00564859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FF0000"/>
                <w:sz w:val="16"/>
                <w:szCs w:val="16"/>
                <w:lang w:eastAsia="zh-CN"/>
              </w:rPr>
            </w:pPr>
            <w:r w:rsidRPr="00564859">
              <w:rPr>
                <w:rFonts w:ascii="微软雅黑" w:eastAsia="微软雅黑" w:hAnsi="微软雅黑" w:cs="宋体" w:hint="eastAsia"/>
                <w:color w:val="FF0000"/>
                <w:sz w:val="16"/>
                <w:szCs w:val="16"/>
                <w:lang w:eastAsia="zh-CN"/>
              </w:rPr>
              <w:t>sp1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7D80" w14:textId="77777777" w:rsidR="0058396E" w:rsidRPr="00564859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FF0000"/>
                <w:sz w:val="16"/>
                <w:szCs w:val="16"/>
                <w:lang w:eastAsia="zh-CN"/>
              </w:rPr>
            </w:pPr>
            <w:r w:rsidRPr="00564859">
              <w:rPr>
                <w:rFonts w:ascii="微软雅黑" w:eastAsia="微软雅黑" w:hAnsi="微软雅黑" w:cs="宋体" w:hint="eastAsia"/>
                <w:color w:val="FF0000"/>
                <w:sz w:val="16"/>
                <w:szCs w:val="16"/>
                <w:lang w:eastAsia="zh-CN"/>
              </w:rPr>
              <w:t>sp2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93A9" w14:textId="77777777" w:rsidR="0058396E" w:rsidRPr="00564859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FF0000"/>
                <w:sz w:val="16"/>
                <w:szCs w:val="16"/>
                <w:lang w:eastAsia="zh-CN"/>
              </w:rPr>
            </w:pPr>
            <w:r w:rsidRPr="00564859">
              <w:rPr>
                <w:rFonts w:ascii="微软雅黑" w:eastAsia="微软雅黑" w:hAnsi="微软雅黑" w:cs="宋体" w:hint="eastAsia"/>
                <w:color w:val="FF0000"/>
                <w:sz w:val="16"/>
                <w:szCs w:val="16"/>
                <w:lang w:eastAsia="zh-CN"/>
              </w:rPr>
              <w:t>sp3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6D0C" w14:textId="77777777" w:rsidR="0058396E" w:rsidRPr="00564859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FF0000"/>
                <w:sz w:val="16"/>
                <w:szCs w:val="16"/>
                <w:lang w:eastAsia="zh-CN"/>
              </w:rPr>
            </w:pPr>
            <w:r w:rsidRPr="00564859">
              <w:rPr>
                <w:rFonts w:ascii="微软雅黑" w:eastAsia="微软雅黑" w:hAnsi="微软雅黑" w:cs="宋体" w:hint="eastAsia"/>
                <w:color w:val="FF0000"/>
                <w:sz w:val="16"/>
                <w:szCs w:val="16"/>
                <w:lang w:eastAsia="zh-CN"/>
              </w:rPr>
              <w:t>sp4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371B" w14:textId="77777777" w:rsidR="0058396E" w:rsidRPr="00564859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FF0000"/>
                <w:sz w:val="16"/>
                <w:szCs w:val="16"/>
                <w:lang w:eastAsia="zh-CN"/>
              </w:rPr>
            </w:pPr>
            <w:r w:rsidRPr="00564859">
              <w:rPr>
                <w:rFonts w:ascii="微软雅黑" w:eastAsia="微软雅黑" w:hAnsi="微软雅黑" w:cs="宋体" w:hint="eastAsia"/>
                <w:color w:val="FF0000"/>
                <w:sz w:val="16"/>
                <w:szCs w:val="16"/>
                <w:lang w:eastAsia="zh-CN"/>
              </w:rPr>
              <w:t>sp5</w:t>
            </w:r>
          </w:p>
        </w:tc>
      </w:tr>
      <w:tr w:rsidR="0058396E" w:rsidRPr="0058396E" w14:paraId="592B9955" w14:textId="77777777" w:rsidTr="00CB4A82">
        <w:trPr>
          <w:trHeight w:val="277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326B9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transmittance</w:t>
            </w: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(&amp;550nm)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79B3" w14:textId="7922964A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b/>
                <w:color w:val="000000"/>
                <w:sz w:val="12"/>
                <w:szCs w:val="12"/>
                <w:lang w:eastAsia="zh-CN"/>
              </w:rPr>
              <w:t>90</w:t>
            </w:r>
            <w:r w:rsidRPr="0058396E"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  <w:t>.1</w:t>
            </w:r>
            <w:r w:rsidRPr="0058396E">
              <w:rPr>
                <w:rFonts w:ascii="微软雅黑" w:eastAsia="微软雅黑" w:hAnsi="微软雅黑" w:cs="宋体" w:hint="eastAsia"/>
                <w:b/>
                <w:color w:val="000000"/>
                <w:sz w:val="12"/>
                <w:szCs w:val="12"/>
                <w:lang w:eastAsia="zh-CN"/>
              </w:rPr>
              <w:t>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907C" w14:textId="12AD9AEF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</w:pPr>
            <w:r w:rsidRPr="0058396E"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  <w:t>89.9%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B154" w14:textId="4B8AC96C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</w:pPr>
            <w:r w:rsidRPr="0058396E"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  <w:t>89.8%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938B" w14:textId="635EE13B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</w:pPr>
            <w:r w:rsidRPr="0058396E"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  <w:t>90.2%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25E6" w14:textId="5179B50C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</w:pPr>
            <w:r w:rsidRPr="0058396E">
              <w:rPr>
                <w:rFonts w:ascii="微软雅黑" w:eastAsia="微软雅黑" w:hAnsi="微软雅黑" w:cs="宋体"/>
                <w:b/>
                <w:color w:val="000000"/>
                <w:sz w:val="12"/>
                <w:szCs w:val="12"/>
                <w:lang w:eastAsia="zh-CN"/>
              </w:rPr>
              <w:t>89.9%</w:t>
            </w:r>
          </w:p>
        </w:tc>
      </w:tr>
      <w:tr w:rsidR="0058396E" w:rsidRPr="0058396E" w14:paraId="6416F833" w14:textId="77777777" w:rsidTr="0058396E">
        <w:trPr>
          <w:trHeight w:val="540"/>
        </w:trPr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353B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Moh's hardness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1318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＞6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4089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＞6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7FD1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＞6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49AB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＞6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0FAB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＞6</w:t>
            </w:r>
          </w:p>
        </w:tc>
      </w:tr>
      <w:tr w:rsidR="0058396E" w:rsidRPr="0058396E" w14:paraId="7569ADBB" w14:textId="77777777" w:rsidTr="0058396E">
        <w:trPr>
          <w:trHeight w:val="31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97B7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Steel wool </w:t>
            </w: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friction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237F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times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74B5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3F17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0815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E659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9A34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</w:tr>
      <w:tr w:rsidR="0058396E" w:rsidRPr="0058396E" w14:paraId="003DE95B" w14:textId="77777777" w:rsidTr="0058396E">
        <w:trPr>
          <w:trHeight w:val="54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CE0D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B0F2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Contact </w:t>
            </w: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angle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273A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107°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CAD1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106°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7962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105°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8D0C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104°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0D82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105°</w:t>
            </w:r>
          </w:p>
        </w:tc>
      </w:tr>
      <w:tr w:rsidR="0058396E" w:rsidRPr="0058396E" w14:paraId="0EBB4A38" w14:textId="77777777" w:rsidTr="0058396E">
        <w:trPr>
          <w:trHeight w:val="315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F337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eraser </w:t>
            </w: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friction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76CD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times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54F6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4DEF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D199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9327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1E54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4200</w:t>
            </w:r>
          </w:p>
        </w:tc>
      </w:tr>
      <w:tr w:rsidR="0058396E" w:rsidRPr="0058396E" w14:paraId="62927068" w14:textId="77777777" w:rsidTr="00CB4A82">
        <w:trPr>
          <w:trHeight w:val="9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07AE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870A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Contact </w:t>
            </w:r>
            <w:r w:rsidRPr="0058396E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angle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4287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110°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2236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109°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6469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109°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CE1C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111°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EA55" w14:textId="77777777" w:rsidR="0058396E" w:rsidRPr="0058396E" w:rsidRDefault="0058396E" w:rsidP="0058396E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4"/>
                <w:szCs w:val="14"/>
                <w:lang w:eastAsia="zh-CN"/>
              </w:rPr>
            </w:pPr>
            <w:r w:rsidRPr="0058396E">
              <w:rPr>
                <w:rFonts w:ascii="微软雅黑" w:eastAsia="微软雅黑" w:hAnsi="微软雅黑" w:cs="宋体" w:hint="eastAsia"/>
                <w:color w:val="000000"/>
                <w:sz w:val="14"/>
                <w:szCs w:val="14"/>
                <w:lang w:eastAsia="zh-CN"/>
              </w:rPr>
              <w:t>108°</w:t>
            </w:r>
          </w:p>
        </w:tc>
      </w:tr>
    </w:tbl>
    <w:p w14:paraId="340CCEDA" w14:textId="53C46F3D" w:rsidR="006E69F0" w:rsidRPr="0058396E" w:rsidRDefault="0058396E" w:rsidP="001C0DF0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411FA7FA" wp14:editId="410E1259">
            <wp:extent cx="3028950" cy="1143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C6D0A" w14:textId="2A3A289C" w:rsidR="001C0DF0" w:rsidRPr="001877F2" w:rsidRDefault="001C0DF0" w:rsidP="001C0DF0">
      <w:pPr>
        <w:rPr>
          <w:rFonts w:ascii="Arial" w:hAnsi="Arial" w:cs="Arial"/>
          <w:b/>
          <w:i/>
        </w:rPr>
      </w:pPr>
      <w:r w:rsidRPr="00323696">
        <w:rPr>
          <w:rFonts w:ascii="Arial" w:hAnsi="Arial" w:cs="Arial" w:hint="eastAsia"/>
          <w:b/>
          <w:i/>
        </w:rPr>
        <w:t>2</w:t>
      </w:r>
      <w:r w:rsidRPr="00323696">
        <w:rPr>
          <w:rFonts w:ascii="Arial" w:hAnsi="Arial" w:cs="Arial"/>
          <w:b/>
          <w:i/>
        </w:rPr>
        <w:t>.2 SiNO</w:t>
      </w:r>
      <w:r w:rsidRPr="001877F2">
        <w:rPr>
          <w:rFonts w:ascii="Arial" w:hAnsi="Arial" w:cs="Arial"/>
          <w:b/>
          <w:i/>
        </w:rPr>
        <w:t xml:space="preserve"> </w:t>
      </w:r>
      <w:r w:rsidR="001877F2" w:rsidRPr="001877F2">
        <w:rPr>
          <w:rFonts w:ascii="Arial" w:hAnsi="Arial" w:cs="Arial"/>
          <w:b/>
          <w:i/>
        </w:rPr>
        <w:t>solution</w:t>
      </w:r>
    </w:p>
    <w:p w14:paraId="06CFEDD5" w14:textId="77777777" w:rsidR="001C0DF0" w:rsidRPr="00323696" w:rsidRDefault="001C0DF0" w:rsidP="001C0DF0">
      <w:pPr>
        <w:rPr>
          <w:iCs/>
        </w:rPr>
      </w:pPr>
      <w:r w:rsidRPr="00323696">
        <w:rPr>
          <w:iCs/>
        </w:rPr>
        <w:t>SiNO is the abbreviation for SiN</w:t>
      </w:r>
      <w:r w:rsidRPr="00323696">
        <w:rPr>
          <w:rFonts w:hint="eastAsia"/>
          <w:iCs/>
        </w:rPr>
        <w:t>/</w:t>
      </w:r>
      <w:r w:rsidRPr="00323696">
        <w:rPr>
          <w:iCs/>
        </w:rPr>
        <w:t>SiO layer</w:t>
      </w:r>
      <w:r w:rsidRPr="00323696">
        <w:rPr>
          <w:rFonts w:hint="eastAsia"/>
          <w:iCs/>
        </w:rPr>
        <w:t>.</w:t>
      </w:r>
      <w:r w:rsidRPr="00323696">
        <w:rPr>
          <w:iCs/>
        </w:rPr>
        <w:t xml:space="preserve"> This solution is achieved through pure silicon magnetron sputtering excitation, and Excitation ionization of oxygen and nitrogen, then Generate SiN/SiO alternating stacks‌</w:t>
      </w:r>
      <w:r w:rsidRPr="00323696">
        <w:rPr>
          <w:rFonts w:hint="eastAsia"/>
          <w:iCs/>
        </w:rPr>
        <w:t>.</w:t>
      </w:r>
    </w:p>
    <w:p w14:paraId="71E3A5A5" w14:textId="6E80BEFC" w:rsidR="001C0DF0" w:rsidRPr="00323696" w:rsidRDefault="001C0DF0" w:rsidP="001C0DF0">
      <w:pPr>
        <w:rPr>
          <w:iCs/>
        </w:rPr>
      </w:pPr>
      <w:r w:rsidRPr="00323696">
        <w:rPr>
          <w:iCs/>
        </w:rPr>
        <w:t xml:space="preserve">Through multiple layers of superposition, the thickness of </w:t>
      </w:r>
      <w:r w:rsidRPr="00323696">
        <w:rPr>
          <w:rFonts w:hint="eastAsia"/>
          <w:iCs/>
        </w:rPr>
        <w:t>S</w:t>
      </w:r>
      <w:r w:rsidRPr="00323696">
        <w:rPr>
          <w:iCs/>
        </w:rPr>
        <w:t xml:space="preserve">iNO </w:t>
      </w:r>
      <w:r w:rsidR="001877F2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iCs/>
        </w:rPr>
        <w:t xml:space="preserve"> can design range from 200nm to 3000 nm, wh</w:t>
      </w:r>
      <w:r w:rsidR="001877F2">
        <w:rPr>
          <w:iCs/>
        </w:rPr>
        <w:t>en then thickness greater than 5</w:t>
      </w:r>
      <w:r w:rsidRPr="00323696">
        <w:rPr>
          <w:iCs/>
        </w:rPr>
        <w:t>00nm, we can make sure that Mohs hardness 6 test stable, moreover ensure transmittance greater than 90%</w:t>
      </w:r>
    </w:p>
    <w:tbl>
      <w:tblPr>
        <w:tblW w:w="4673" w:type="dxa"/>
        <w:tblLook w:val="04A0" w:firstRow="1" w:lastRow="0" w:firstColumn="1" w:lastColumn="0" w:noHBand="0" w:noVBand="1"/>
      </w:tblPr>
      <w:tblGrid>
        <w:gridCol w:w="2100"/>
        <w:gridCol w:w="2573"/>
      </w:tblGrid>
      <w:tr w:rsidR="001C0DF0" w:rsidRPr="008464E9" w14:paraId="68BF479D" w14:textId="77777777" w:rsidTr="005B1B27">
        <w:trPr>
          <w:trHeight w:val="28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9177" w14:textId="77777777" w:rsidR="001C0DF0" w:rsidRPr="001C0DF0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the laminated design of SiNO</w:t>
            </w:r>
          </w:p>
        </w:tc>
      </w:tr>
      <w:tr w:rsidR="001C0DF0" w:rsidRPr="008464E9" w14:paraId="184C9099" w14:textId="77777777" w:rsidTr="008154B4">
        <w:trPr>
          <w:trHeight w:val="403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B3385" w14:textId="77777777" w:rsidR="001C0DF0" w:rsidRPr="001C0DF0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laminated material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34DB" w14:textId="77777777" w:rsidR="001C0DF0" w:rsidRPr="001C0DF0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color w:val="000000"/>
                <w:sz w:val="22"/>
                <w:szCs w:val="22"/>
                <w:lang w:eastAsia="zh-CN"/>
              </w:rPr>
            </w:pPr>
            <w:r w:rsidRPr="001C0DF0">
              <w:rPr>
                <w:rFonts w:ascii="等线" w:eastAsia="等线" w:hAnsi="等线" w:cs="宋体" w:hint="eastAsia"/>
                <w:b/>
                <w:color w:val="000000"/>
                <w:sz w:val="22"/>
                <w:szCs w:val="22"/>
                <w:lang w:eastAsia="zh-CN"/>
              </w:rPr>
              <w:t>thickness</w:t>
            </w:r>
          </w:p>
        </w:tc>
      </w:tr>
      <w:tr w:rsidR="001C0DF0" w:rsidRPr="008464E9" w14:paraId="4D8ABBD6" w14:textId="77777777" w:rsidTr="001842EB">
        <w:trPr>
          <w:trHeight w:val="219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C540BA8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AF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1036" w14:textId="1D7A49D4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15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3919EBAE" w14:textId="77777777" w:rsidTr="008154B4">
        <w:trPr>
          <w:trHeight w:val="27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54E0E0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3CCEF" w14:textId="59646E84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188A1AFB" w14:textId="77777777" w:rsidTr="001842EB">
        <w:trPr>
          <w:trHeight w:val="213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3273399E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S3iN4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4036" w14:textId="47FBF9D6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60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15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29849E0F" w14:textId="77777777" w:rsidTr="005B1B27">
        <w:trPr>
          <w:trHeight w:val="28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39CDFA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FAB8B" w14:textId="76E70855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15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80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0AF8BE56" w14:textId="77777777" w:rsidTr="001842EB">
        <w:trPr>
          <w:trHeight w:val="193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5F84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color w:val="000000"/>
                <w:sz w:val="22"/>
                <w:szCs w:val="22"/>
                <w:lang w:eastAsia="zh-CN"/>
              </w:rPr>
            </w:pPr>
            <w:r w:rsidRPr="008464E9">
              <w:rPr>
                <w:rFonts w:ascii="等线" w:eastAsia="等线" w:hAnsi="等线" w:cs="宋体" w:hint="eastAsia"/>
                <w:color w:val="000000"/>
                <w:sz w:val="22"/>
                <w:szCs w:val="22"/>
                <w:lang w:eastAsia="zh-CN"/>
              </w:rPr>
              <w:t>……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4264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according to </w:t>
            </w: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br/>
              <w:t>thickness requirements</w:t>
            </w:r>
          </w:p>
        </w:tc>
      </w:tr>
      <w:tr w:rsidR="001C0DF0" w:rsidRPr="008464E9" w14:paraId="7629542E" w14:textId="77777777" w:rsidTr="00D5171E">
        <w:trPr>
          <w:trHeight w:val="215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03AAB214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S3iN4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E4BA8" w14:textId="4AF8929B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20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6451878E" w14:textId="77777777" w:rsidTr="001842EB">
        <w:trPr>
          <w:trHeight w:val="266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8F54FC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C0D27" w14:textId="4B90170B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30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</w:tr>
      <w:tr w:rsidR="001C0DF0" w:rsidRPr="008464E9" w14:paraId="1A973FE5" w14:textId="77777777" w:rsidTr="001842EB">
        <w:trPr>
          <w:trHeight w:val="284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14:paraId="26CA2C21" w14:textId="77777777" w:rsidR="001C0DF0" w:rsidRPr="008464E9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8464E9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glass 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BA3CA" w14:textId="462573C6" w:rsidR="001C0DF0" w:rsidRPr="008464E9" w:rsidRDefault="00CB4A82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0.3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mm-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</w:p>
        </w:tc>
      </w:tr>
    </w:tbl>
    <w:p w14:paraId="2C20F5A8" w14:textId="6340A337" w:rsidR="001C0DF0" w:rsidRPr="00323696" w:rsidRDefault="001C0DF0" w:rsidP="001C0DF0">
      <w:r w:rsidRPr="00323696">
        <w:t>The</w:t>
      </w:r>
      <w:r w:rsidR="001877F2">
        <w:t xml:space="preserve"> advantage of SiNO </w:t>
      </w:r>
      <w:r w:rsidR="001877F2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t xml:space="preserve"> is Excellent hardness performance, higher light transmittance. </w:t>
      </w:r>
      <w:r w:rsidRPr="00323696">
        <w:rPr>
          <w:rFonts w:hint="eastAsia"/>
        </w:rPr>
        <w:t>D</w:t>
      </w:r>
      <w:r w:rsidRPr="00323696">
        <w:t xml:space="preserve">isadvantage is that we need Longer time </w:t>
      </w:r>
      <w:r w:rsidRPr="00323696">
        <w:rPr>
          <w:rFonts w:hint="eastAsia"/>
        </w:rPr>
        <w:t>to</w:t>
      </w:r>
      <w:r w:rsidRPr="00323696">
        <w:t xml:space="preserve"> Processing completed</w:t>
      </w:r>
      <w:r w:rsidRPr="00323696">
        <w:rPr>
          <w:rFonts w:hint="eastAsia"/>
        </w:rPr>
        <w:t>，</w:t>
      </w:r>
      <w:r w:rsidRPr="00323696">
        <w:rPr>
          <w:rFonts w:hint="eastAsia"/>
        </w:rPr>
        <w:t>that</w:t>
      </w:r>
      <w:r w:rsidRPr="00323696">
        <w:t xml:space="preserve"> </w:t>
      </w:r>
      <w:r w:rsidRPr="00323696">
        <w:rPr>
          <w:rFonts w:hint="eastAsia"/>
        </w:rPr>
        <w:t>means</w:t>
      </w:r>
      <w:r w:rsidRPr="00323696">
        <w:t xml:space="preserve"> </w:t>
      </w:r>
      <w:r w:rsidRPr="00323696">
        <w:rPr>
          <w:rFonts w:hint="eastAsia"/>
        </w:rPr>
        <w:t>we need</w:t>
      </w:r>
      <w:r w:rsidRPr="00323696">
        <w:t xml:space="preserve"> Higher processing costs, Due to the long processing time, white spot defects have also significantly increased, in actual processing, </w:t>
      </w:r>
      <w:r w:rsidRPr="00323696">
        <w:lastRenderedPageBreak/>
        <w:t>the defect rate of white spots is around 20%.  </w:t>
      </w:r>
    </w:p>
    <w:p w14:paraId="077CF5E4" w14:textId="5900E668" w:rsidR="001C0DF0" w:rsidRDefault="001C0DF0" w:rsidP="001C0DF0">
      <w:r w:rsidRPr="00323696">
        <w:t>In addition, Multilayer coating stacking causes large lab fluctuations, the fluctuation of a</w:t>
      </w:r>
      <w:r w:rsidRPr="00323696">
        <w:rPr>
          <w:rFonts w:hint="eastAsia"/>
        </w:rPr>
        <w:t>/</w:t>
      </w:r>
      <w:r w:rsidRPr="00323696">
        <w:t>b value reaches ± 0.2, moreover as thickness increases, a/b value fluctuations become larger.</w:t>
      </w:r>
    </w:p>
    <w:p w14:paraId="12940830" w14:textId="3C46644F" w:rsidR="005B1B27" w:rsidRDefault="005B1B27" w:rsidP="005B1B27">
      <w:r w:rsidRPr="00CB4A82">
        <w:rPr>
          <w:rFonts w:hint="eastAsia"/>
        </w:rPr>
        <w:t>N</w:t>
      </w:r>
      <w:r w:rsidRPr="00CB4A82">
        <w:t xml:space="preserve">ow </w:t>
      </w:r>
      <w:r w:rsidR="00CB4A82" w:rsidRPr="00CB4A82">
        <w:t xml:space="preserve"> we have competed </w:t>
      </w:r>
      <w:r w:rsidRPr="00CB4A82">
        <w:t xml:space="preserve">the SiNO </w:t>
      </w:r>
      <w:r w:rsidR="001877F2" w:rsidRPr="00CB4A82">
        <w:t>solution</w:t>
      </w:r>
      <w:r w:rsidRPr="00CB4A82">
        <w:t xml:space="preserve"> </w:t>
      </w:r>
      <w:r w:rsidR="00CB4A82" w:rsidRPr="004B092F">
        <w:t>development</w:t>
      </w:r>
      <w:r w:rsidR="00CB4A82">
        <w:t xml:space="preserve">, and it will be </w:t>
      </w:r>
      <w:r w:rsidRPr="00CB4A82">
        <w:t xml:space="preserve">used in our </w:t>
      </w:r>
      <w:r w:rsidR="00CB4A82" w:rsidRPr="00CB4A82">
        <w:t>Different product types</w:t>
      </w:r>
      <w:r w:rsidR="00CB4A82" w:rsidRPr="00CB4A82">
        <w:rPr>
          <w:rFonts w:hint="eastAsia"/>
        </w:rPr>
        <w:t>,</w:t>
      </w:r>
      <w:r w:rsidRPr="00CB4A82">
        <w:t xml:space="preserve"> and here are the actual measured data and Transmission Electron Microscope (TEM) image</w:t>
      </w:r>
    </w:p>
    <w:tbl>
      <w:tblPr>
        <w:tblW w:w="5200" w:type="dxa"/>
        <w:tblLook w:val="04A0" w:firstRow="1" w:lastRow="0" w:firstColumn="1" w:lastColumn="0" w:noHBand="0" w:noVBand="1"/>
      </w:tblPr>
      <w:tblGrid>
        <w:gridCol w:w="898"/>
        <w:gridCol w:w="802"/>
        <w:gridCol w:w="738"/>
        <w:gridCol w:w="738"/>
        <w:gridCol w:w="738"/>
        <w:gridCol w:w="738"/>
        <w:gridCol w:w="738"/>
      </w:tblGrid>
      <w:tr w:rsidR="005B1B27" w:rsidRPr="005B1B27" w14:paraId="0FA9A91C" w14:textId="77777777" w:rsidTr="005B1B27">
        <w:trPr>
          <w:trHeight w:val="315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F92AA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宋体" w:eastAsia="宋体" w:hAnsi="宋体" w:cs="宋体" w:hint="eastAsia"/>
                <w:color w:val="000000"/>
                <w:sz w:val="15"/>
                <w:szCs w:val="15"/>
                <w:lang w:eastAsia="zh-CN"/>
              </w:rPr>
              <w:t xml:space="preserve">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3A27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sp1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E56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sp2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58CB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sp3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78E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sp4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C3F6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sp5</w:t>
            </w:r>
          </w:p>
        </w:tc>
      </w:tr>
      <w:tr w:rsidR="005B1B27" w:rsidRPr="005B1B27" w14:paraId="2CC385EE" w14:textId="77777777" w:rsidTr="005B1B27">
        <w:trPr>
          <w:trHeight w:val="480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94A7F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t>transmittance</w:t>
            </w: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br/>
              <w:t>(&amp;550nm)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D43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91.80%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E36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92.50%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C070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92.40%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5BA3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92.10%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329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91.90%</w:t>
            </w:r>
          </w:p>
        </w:tc>
      </w:tr>
      <w:tr w:rsidR="005B1B27" w:rsidRPr="005B1B27" w14:paraId="53CB1CDC" w14:textId="77777777" w:rsidTr="005B1B27">
        <w:trPr>
          <w:trHeight w:val="540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CD95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Moh's hardness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A9F7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＞6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4498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＞6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4937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＞6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C68F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＞6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0DE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＞6</w:t>
            </w:r>
          </w:p>
        </w:tc>
      </w:tr>
      <w:tr w:rsidR="005B1B27" w:rsidRPr="005B1B27" w14:paraId="0E05FAC9" w14:textId="77777777" w:rsidTr="00F37FFC">
        <w:trPr>
          <w:trHeight w:val="48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F3A6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 xml:space="preserve">Steel wool </w:t>
            </w: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br/>
              <w:t>friction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E4F8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times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EABE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3D0A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5D15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CE29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EB71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</w:tr>
      <w:tr w:rsidR="005B1B27" w:rsidRPr="005B1B27" w14:paraId="2161D886" w14:textId="77777777" w:rsidTr="005B1B27">
        <w:trPr>
          <w:trHeight w:val="54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B55B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30B6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 xml:space="preserve">Contact </w:t>
            </w: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br/>
              <w:t>angle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88FD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108°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7B4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111°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FD68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109°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5088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106°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2B66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108°</w:t>
            </w:r>
          </w:p>
        </w:tc>
      </w:tr>
      <w:tr w:rsidR="005B1B27" w:rsidRPr="005B1B27" w14:paraId="5694B320" w14:textId="77777777" w:rsidTr="005B1B27">
        <w:trPr>
          <w:trHeight w:val="31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58CF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 xml:space="preserve">eraser </w:t>
            </w: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br/>
              <w:t>friction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C5A7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>times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8A4F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CF3E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4F7E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8A0A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5F5F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4200</w:t>
            </w:r>
          </w:p>
        </w:tc>
      </w:tr>
      <w:tr w:rsidR="005B1B27" w:rsidRPr="005B1B27" w14:paraId="01119D7B" w14:textId="77777777" w:rsidTr="005B1B27">
        <w:trPr>
          <w:trHeight w:val="54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B6F5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90CC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b/>
                <w:bCs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t xml:space="preserve">Contact </w:t>
            </w:r>
            <w:r w:rsidRPr="005B1B27">
              <w:rPr>
                <w:rFonts w:ascii="微软雅黑" w:eastAsia="微软雅黑" w:hAnsi="微软雅黑" w:cs="宋体" w:hint="eastAsia"/>
                <w:b/>
                <w:bCs/>
                <w:color w:val="000000"/>
                <w:sz w:val="15"/>
                <w:szCs w:val="15"/>
                <w:lang w:eastAsia="zh-CN"/>
              </w:rPr>
              <w:br/>
              <w:t>angle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BA01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109°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6E50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107°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C483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110°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9A12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106°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A57E" w14:textId="77777777" w:rsidR="005B1B27" w:rsidRPr="005B1B27" w:rsidRDefault="005B1B27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5"/>
                <w:szCs w:val="15"/>
                <w:lang w:eastAsia="zh-CN"/>
              </w:rPr>
            </w:pPr>
            <w:r w:rsidRPr="005B1B27">
              <w:rPr>
                <w:rFonts w:ascii="微软雅黑" w:eastAsia="微软雅黑" w:hAnsi="微软雅黑" w:cs="宋体" w:hint="eastAsia"/>
                <w:color w:val="000000"/>
                <w:sz w:val="15"/>
                <w:szCs w:val="15"/>
                <w:lang w:eastAsia="zh-CN"/>
              </w:rPr>
              <w:t>107°</w:t>
            </w:r>
          </w:p>
        </w:tc>
      </w:tr>
    </w:tbl>
    <w:p w14:paraId="7F753BA8" w14:textId="1BD32ED5" w:rsidR="005B1B27" w:rsidRDefault="005B1B27" w:rsidP="005B1B27">
      <w:pPr>
        <w:rPr>
          <w:lang w:eastAsia="zh-CN"/>
        </w:rPr>
      </w:pPr>
    </w:p>
    <w:p w14:paraId="0FB86F3C" w14:textId="03BB43B7" w:rsidR="005B1B27" w:rsidRDefault="005B1B27" w:rsidP="005B1B27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47DD2C96" wp14:editId="3B254BCF">
            <wp:extent cx="2543175" cy="31051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E644C" w14:textId="77777777" w:rsidR="005B1B27" w:rsidRPr="005B1B27" w:rsidRDefault="005B1B27" w:rsidP="001C0DF0"/>
    <w:p w14:paraId="5FF1E6B8" w14:textId="4BC9F563" w:rsidR="001C0DF0" w:rsidRPr="001877F2" w:rsidRDefault="001C0DF0" w:rsidP="001877F2">
      <w:pPr>
        <w:rPr>
          <w:rFonts w:ascii="Arial" w:hAnsi="Arial" w:cs="Arial"/>
          <w:b/>
          <w:i/>
        </w:rPr>
      </w:pPr>
      <w:r w:rsidRPr="001877F2">
        <w:rPr>
          <w:rFonts w:ascii="Arial" w:hAnsi="Arial" w:cs="Arial"/>
          <w:b/>
          <w:i/>
        </w:rPr>
        <w:t xml:space="preserve">2.3 SiNO+DLC </w:t>
      </w:r>
      <w:r w:rsidR="001877F2" w:rsidRPr="001877F2">
        <w:rPr>
          <w:rFonts w:ascii="Arial" w:hAnsi="Arial" w:cs="Arial"/>
          <w:b/>
          <w:i/>
        </w:rPr>
        <w:t>solutio</w:t>
      </w:r>
      <w:r w:rsidR="001877F2" w:rsidRPr="001877F2">
        <w:rPr>
          <w:rStyle w:val="ad"/>
          <w:rFonts w:ascii="Arial" w:hAnsi="Arial" w:cs="Arial"/>
          <w:b w:val="0"/>
          <w:bCs w:val="0"/>
          <w:i/>
          <w:color w:val="333333"/>
        </w:rPr>
        <w:t>n</w:t>
      </w:r>
    </w:p>
    <w:p w14:paraId="5E2D1834" w14:textId="318F7B22" w:rsidR="001C0DF0" w:rsidRPr="00323696" w:rsidRDefault="001C0DF0" w:rsidP="001C0DF0">
      <w:pPr>
        <w:rPr>
          <w:iCs/>
        </w:rPr>
      </w:pPr>
      <w:r w:rsidRPr="00323696">
        <w:rPr>
          <w:iCs/>
        </w:rPr>
        <w:t xml:space="preserve">In order to solve unstable hardness performance, poor light transmittance performance of </w:t>
      </w:r>
      <w:r w:rsidR="00D5171E">
        <w:rPr>
          <w:iCs/>
        </w:rPr>
        <w:t xml:space="preserve"> </w:t>
      </w:r>
      <w:r w:rsidRPr="00323696">
        <w:rPr>
          <w:iCs/>
        </w:rPr>
        <w:t>DLC</w:t>
      </w:r>
      <w:r w:rsidR="001877F2" w:rsidRPr="00323696">
        <w:rPr>
          <w:iCs/>
        </w:rPr>
        <w:t xml:space="preserve"> </w:t>
      </w:r>
      <w:r w:rsidR="001877F2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iCs/>
        </w:rPr>
        <w:t xml:space="preserve">, High white spot defect, Higher processing costs of SiNO </w:t>
      </w:r>
      <w:r w:rsidR="001877F2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iCs/>
        </w:rPr>
        <w:t xml:space="preserve">, we developed SiNO+DLC combined </w:t>
      </w:r>
      <w:r w:rsidR="001877F2">
        <w:rPr>
          <w:rStyle w:val="ad"/>
          <w:rFonts w:ascii="PingFang SC" w:hAnsi="PingFang SC"/>
          <w:b w:val="0"/>
          <w:bCs w:val="0"/>
          <w:color w:val="333333"/>
        </w:rPr>
        <w:t>solution</w:t>
      </w:r>
      <w:r w:rsidRPr="00323696">
        <w:rPr>
          <w:rFonts w:hint="eastAsia"/>
          <w:iCs/>
        </w:rPr>
        <w:t>，</w:t>
      </w:r>
      <w:r w:rsidRPr="00323696">
        <w:rPr>
          <w:iCs/>
        </w:rPr>
        <w:t> </w:t>
      </w:r>
      <w:r w:rsidRPr="00323696">
        <w:rPr>
          <w:rFonts w:hint="eastAsia"/>
          <w:iCs/>
        </w:rPr>
        <w:t>which</w:t>
      </w:r>
      <w:r w:rsidRPr="00323696">
        <w:rPr>
          <w:iCs/>
        </w:rPr>
        <w:t xml:space="preserve"> can Synchronously solve the above problems.</w:t>
      </w:r>
    </w:p>
    <w:p w14:paraId="03066A4C" w14:textId="77777777" w:rsidR="001C0DF0" w:rsidRPr="00323696" w:rsidRDefault="001C0DF0" w:rsidP="001C0DF0">
      <w:pPr>
        <w:rPr>
          <w:iCs/>
        </w:rPr>
      </w:pPr>
      <w:r w:rsidRPr="00323696">
        <w:rPr>
          <w:iCs/>
        </w:rPr>
        <w:t xml:space="preserve">The design method of SiNO+DLC is </w:t>
      </w:r>
      <w:r w:rsidRPr="00323696">
        <w:rPr>
          <w:rFonts w:hint="eastAsia"/>
          <w:iCs/>
        </w:rPr>
        <w:t>to</w:t>
      </w:r>
      <w:r w:rsidRPr="00323696">
        <w:rPr>
          <w:iCs/>
        </w:rPr>
        <w:t xml:space="preserve"> Reduce the design total thickness of SiNO layers  to below 300nm</w:t>
      </w:r>
      <w:r w:rsidRPr="00323696">
        <w:rPr>
          <w:iCs/>
        </w:rPr>
        <w:t>，</w:t>
      </w:r>
      <w:r w:rsidRPr="00323696">
        <w:rPr>
          <w:rFonts w:hint="eastAsia"/>
          <w:iCs/>
        </w:rPr>
        <w:t xml:space="preserve"> then</w:t>
      </w:r>
      <w:r w:rsidRPr="00323696">
        <w:rPr>
          <w:iCs/>
        </w:rPr>
        <w:t xml:space="preserve"> plate a layer of C</w:t>
      </w:r>
      <w:r w:rsidRPr="00323696">
        <w:rPr>
          <w:rFonts w:hint="eastAsia"/>
          <w:iCs/>
        </w:rPr>
        <w:t xml:space="preserve"> </w:t>
      </w:r>
      <w:r w:rsidRPr="00323696">
        <w:rPr>
          <w:iCs/>
        </w:rPr>
        <w:t>on the surface of the layer to enhance the hardness of SiNO.</w:t>
      </w:r>
    </w:p>
    <w:tbl>
      <w:tblPr>
        <w:tblW w:w="4725" w:type="dxa"/>
        <w:tblInd w:w="-5" w:type="dxa"/>
        <w:tblLook w:val="04A0" w:firstRow="1" w:lastRow="0" w:firstColumn="1" w:lastColumn="0" w:noHBand="0" w:noVBand="1"/>
      </w:tblPr>
      <w:tblGrid>
        <w:gridCol w:w="1276"/>
        <w:gridCol w:w="1850"/>
        <w:gridCol w:w="1599"/>
      </w:tblGrid>
      <w:tr w:rsidR="001C0DF0" w:rsidRPr="0016125C" w14:paraId="7911F04E" w14:textId="77777777" w:rsidTr="005B1B27">
        <w:trPr>
          <w:trHeight w:val="285"/>
        </w:trPr>
        <w:tc>
          <w:tcPr>
            <w:tcW w:w="4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BBDED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等线" w:eastAsia="等线" w:hAnsi="等线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lastRenderedPageBreak/>
              <w:t>the laminated design of SiNO+DLC</w:t>
            </w:r>
          </w:p>
        </w:tc>
      </w:tr>
      <w:tr w:rsidR="001C0DF0" w:rsidRPr="008154B4" w14:paraId="3D187759" w14:textId="77777777" w:rsidTr="00110DED">
        <w:trPr>
          <w:trHeight w:val="59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DDEB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等线" w:eastAsia="等线" w:hAnsi="等线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t>laminated material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4454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等线" w:eastAsia="等线" w:hAnsi="等线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t>thickness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410D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等线" w:eastAsia="等线" w:hAnsi="等线" w:cs="宋体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等线" w:eastAsia="等线" w:hAnsi="等线" w:cs="宋体" w:hint="eastAsia"/>
                <w:b/>
                <w:bCs/>
                <w:color w:val="000000"/>
                <w:sz w:val="16"/>
                <w:szCs w:val="16"/>
                <w:lang w:eastAsia="zh-CN"/>
              </w:rPr>
              <w:t>design notes</w:t>
            </w:r>
          </w:p>
        </w:tc>
      </w:tr>
      <w:tr w:rsidR="00110DED" w:rsidRPr="0016125C" w14:paraId="11591908" w14:textId="77777777" w:rsidTr="003165C4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A77330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AF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ADAD2" w14:textId="6E5D5183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15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70CC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Anti-Fingerprint</w:t>
            </w:r>
          </w:p>
        </w:tc>
      </w:tr>
      <w:tr w:rsidR="001C0DF0" w:rsidRPr="0016125C" w14:paraId="61B215B1" w14:textId="77777777" w:rsidTr="003165C4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221EFFF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0C3EF" w14:textId="06ECDFF7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30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6770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1C0DF0" w:rsidRPr="0016125C" w14:paraId="74FE5E21" w14:textId="77777777" w:rsidTr="003165C4">
        <w:trPr>
          <w:trHeight w:val="2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7F7179F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1ECF4" w14:textId="7F33F3C9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3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1D57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enhance hardness</w:t>
            </w:r>
          </w:p>
        </w:tc>
      </w:tr>
      <w:tr w:rsidR="001C0DF0" w:rsidRPr="0016125C" w14:paraId="7532702D" w14:textId="77777777" w:rsidTr="003165C4">
        <w:trPr>
          <w:trHeight w:val="40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6E1BC9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CDB57" w14:textId="2941E133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40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72F9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less than 300nm</w:t>
            </w:r>
          </w:p>
        </w:tc>
      </w:tr>
      <w:tr w:rsidR="001C0DF0" w:rsidRPr="0016125C" w14:paraId="7CF474E3" w14:textId="77777777" w:rsidTr="003165C4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2B06779E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S3iN4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7B93F" w14:textId="4E14D86D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70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120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F5A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1C0DF0" w:rsidRPr="0016125C" w14:paraId="337D7DAB" w14:textId="77777777" w:rsidTr="003165C4">
        <w:trPr>
          <w:trHeight w:val="42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351676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7939" w14:textId="44C7B40E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20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36B5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1C0DF0" w:rsidRPr="0016125C" w14:paraId="3B7B03FE" w14:textId="77777777" w:rsidTr="003165C4">
        <w:trPr>
          <w:trHeight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04AE0A2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S3iN4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8AD0D" w14:textId="2196C52C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8B7D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1C0DF0" w:rsidRPr="0016125C" w14:paraId="3E9F07E0" w14:textId="77777777" w:rsidTr="003165C4">
        <w:trPr>
          <w:trHeight w:val="42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954E8FB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SiO2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AF0DA" w14:textId="7C9FF89F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20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nm~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50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nm</w:t>
            </w: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A4DA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</w:p>
        </w:tc>
      </w:tr>
      <w:tr w:rsidR="001C0DF0" w:rsidRPr="0016125C" w14:paraId="5309B68B" w14:textId="77777777" w:rsidTr="003165C4">
        <w:trPr>
          <w:trHeight w:val="41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14:paraId="75FDFD8E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 xml:space="preserve">glass 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520FB" w14:textId="1D4A9108" w:rsidR="001C0DF0" w:rsidRPr="0016125C" w:rsidRDefault="00601553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0.3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mm-</w:t>
            </w:r>
            <w:r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  <w:t>10</w:t>
            </w:r>
            <w:r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  <w:r w:rsidRPr="006C11E2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m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0257" w14:textId="77777777" w:rsidR="001C0DF0" w:rsidRPr="0016125C" w:rsidRDefault="001C0DF0" w:rsidP="005B1B27">
            <w:pPr>
              <w:widowControl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微软雅黑" w:eastAsia="微软雅黑" w:hAnsi="微软雅黑" w:cs="宋体"/>
                <w:color w:val="000000"/>
                <w:sz w:val="16"/>
                <w:szCs w:val="16"/>
                <w:lang w:eastAsia="zh-CN"/>
              </w:rPr>
            </w:pPr>
            <w:r w:rsidRPr="0016125C">
              <w:rPr>
                <w:rFonts w:ascii="微软雅黑" w:eastAsia="微软雅黑" w:hAnsi="微软雅黑" w:cs="宋体" w:hint="eastAsia"/>
                <w:color w:val="000000"/>
                <w:sz w:val="16"/>
                <w:szCs w:val="16"/>
                <w:lang w:eastAsia="zh-CN"/>
              </w:rPr>
              <w:t>baseplate</w:t>
            </w:r>
          </w:p>
        </w:tc>
      </w:tr>
    </w:tbl>
    <w:p w14:paraId="7791192A" w14:textId="5EF6A6D8" w:rsidR="00512A3F" w:rsidRPr="00594E5F" w:rsidRDefault="00A87B79" w:rsidP="001C0DF0">
      <w:pPr>
        <w:rPr>
          <w:rFonts w:eastAsia="Malgun Gothic" w:hint="eastAsia"/>
          <w:iCs/>
        </w:rPr>
      </w:pPr>
      <w:r>
        <w:rPr>
          <w:iCs/>
        </w:rPr>
        <w:t>T</w:t>
      </w:r>
      <w:r w:rsidR="001C0DF0" w:rsidRPr="0018703E">
        <w:rPr>
          <w:iCs/>
        </w:rPr>
        <w:t xml:space="preserve">he </w:t>
      </w:r>
      <w:r>
        <w:rPr>
          <w:iCs/>
        </w:rPr>
        <w:t xml:space="preserve">SiNO+DLC </w:t>
      </w:r>
      <w:r>
        <w:rPr>
          <w:rFonts w:ascii="PingFang SC" w:hAnsi="PingFang SC"/>
          <w:color w:val="333333"/>
          <w:shd w:val="clear" w:color="auto" w:fill="FFFFFF"/>
        </w:rPr>
        <w:t>solution</w:t>
      </w:r>
      <w:r>
        <w:rPr>
          <w:iCs/>
        </w:rPr>
        <w:t xml:space="preserve"> </w:t>
      </w:r>
      <w:r>
        <w:rPr>
          <w:iCs/>
        </w:rPr>
        <w:t xml:space="preserve">will </w:t>
      </w:r>
      <w:r>
        <w:rPr>
          <w:rFonts w:ascii="PingFang SC" w:hAnsi="PingFang SC"/>
          <w:color w:val="333333"/>
          <w:shd w:val="clear" w:color="auto" w:fill="FFFFFF"/>
        </w:rPr>
        <w:t>a</w:t>
      </w:r>
      <w:r>
        <w:rPr>
          <w:rFonts w:ascii="PingFang SC" w:hAnsi="PingFang SC"/>
          <w:color w:val="333333"/>
          <w:shd w:val="clear" w:color="auto" w:fill="FFFFFF"/>
        </w:rPr>
        <w:t>void the issue of insufficient stability in the DLC solution</w:t>
      </w:r>
      <w:r>
        <w:rPr>
          <w:rFonts w:ascii="PingFang SC" w:hAnsi="PingFang SC"/>
          <w:color w:val="333333"/>
          <w:shd w:val="clear" w:color="auto" w:fill="FFFFFF"/>
        </w:rPr>
        <w:t xml:space="preserve">, and </w:t>
      </w:r>
      <w:r>
        <w:rPr>
          <w:iCs/>
        </w:rPr>
        <w:t>avoid the issue of low yield in p</w:t>
      </w:r>
      <w:r w:rsidRPr="00A87B79">
        <w:rPr>
          <w:iCs/>
        </w:rPr>
        <w:t xml:space="preserve">lan </w:t>
      </w:r>
      <w:r>
        <w:rPr>
          <w:iCs/>
        </w:rPr>
        <w:t xml:space="preserve">SiNO, </w:t>
      </w:r>
      <w:r w:rsidR="00594E5F">
        <w:rPr>
          <w:rFonts w:ascii="PingFang SC" w:hAnsi="PingFang SC"/>
          <w:color w:val="333333"/>
          <w:shd w:val="clear" w:color="auto" w:fill="FFFFFF"/>
        </w:rPr>
        <w:t>It is expected to be a widely applicable technical solution</w:t>
      </w:r>
      <w:r w:rsidR="00594E5F">
        <w:rPr>
          <w:iCs/>
        </w:rPr>
        <w:t xml:space="preserve"> </w:t>
      </w:r>
    </w:p>
    <w:p w14:paraId="1ADD006C" w14:textId="0A669938" w:rsidR="00512A3F" w:rsidRPr="006F14FE" w:rsidRDefault="00512A3F" w:rsidP="00512A3F">
      <w:pPr>
        <w:pStyle w:val="1"/>
        <w:rPr>
          <w:rFonts w:ascii="Arial" w:hAnsi="Arial" w:cs="Arial"/>
          <w:sz w:val="20"/>
        </w:rPr>
      </w:pPr>
      <w:r w:rsidRPr="00512A3F">
        <w:rPr>
          <w:rFonts w:ascii="Arial" w:hAnsi="Arial" w:cs="Arial" w:hint="eastAsia"/>
          <w:sz w:val="20"/>
        </w:rPr>
        <w:t>A</w:t>
      </w:r>
      <w:r w:rsidRPr="00512A3F">
        <w:rPr>
          <w:rFonts w:ascii="Arial" w:hAnsi="Arial" w:cs="Arial"/>
          <w:sz w:val="20"/>
        </w:rPr>
        <w:t xml:space="preserve">pplication outlook‌ </w:t>
      </w:r>
      <w:r w:rsidRPr="00512A3F">
        <w:rPr>
          <w:rFonts w:ascii="Arial" w:hAnsi="Arial" w:cs="Arial" w:hint="eastAsia"/>
          <w:sz w:val="20"/>
        </w:rPr>
        <w:t>of</w:t>
      </w:r>
      <w:r w:rsidRPr="00512A3F">
        <w:rPr>
          <w:rFonts w:ascii="Arial" w:hAnsi="Arial" w:cs="Arial"/>
          <w:sz w:val="20"/>
        </w:rPr>
        <w:t xml:space="preserve"> </w:t>
      </w:r>
      <w:r w:rsidRPr="006F14FE">
        <w:rPr>
          <w:rFonts w:ascii="Arial" w:hAnsi="Arial" w:cs="Arial"/>
          <w:sz w:val="20"/>
        </w:rPr>
        <w:t>Super-hard dielectric Coating</w:t>
      </w:r>
    </w:p>
    <w:p w14:paraId="4B7C14D4" w14:textId="40A1CA75" w:rsidR="00D17AB6" w:rsidRPr="00D17AB6" w:rsidRDefault="006F14FE" w:rsidP="006F14FE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>Scratches are the biggest problem with glass products</w:t>
      </w:r>
      <w:r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，</w:t>
      </w:r>
      <w:r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 xml:space="preserve"> </w:t>
      </w: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>Super-hard dielectric Coating</w:t>
      </w:r>
      <w:r>
        <w:rPr>
          <w:rFonts w:ascii="PingFang SC" w:hAnsi="PingFang SC"/>
          <w:color w:val="333333"/>
          <w:shd w:val="clear" w:color="auto" w:fill="FFFFFF"/>
          <w:lang w:eastAsia="zh-CN"/>
        </w:rPr>
        <w:t> is a technology developed to enhance scratch resistance</w:t>
      </w:r>
      <w:r>
        <w:rPr>
          <w:rFonts w:ascii="PingFang SC" w:hAnsi="PingFang SC" w:hint="eastAsia"/>
          <w:color w:val="333333"/>
          <w:shd w:val="clear" w:color="auto" w:fill="FFFFFF"/>
          <w:lang w:eastAsia="zh-CN"/>
        </w:rPr>
        <w:t>，</w:t>
      </w:r>
      <w:r>
        <w:rPr>
          <w:rFonts w:ascii="PingFang SC" w:hAnsi="PingFang SC" w:hint="eastAsia"/>
          <w:color w:val="333333"/>
          <w:shd w:val="clear" w:color="auto" w:fill="FFFFFF"/>
          <w:lang w:eastAsia="zh-CN"/>
        </w:rPr>
        <w:t>now</w:t>
      </w:r>
      <w:r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>
        <w:rPr>
          <w:rFonts w:ascii="PingFang SC" w:hAnsi="PingFang SC" w:hint="eastAsia"/>
          <w:color w:val="333333"/>
          <w:shd w:val="clear" w:color="auto" w:fill="FFFFFF"/>
          <w:lang w:eastAsia="zh-CN"/>
        </w:rPr>
        <w:t>i</w:t>
      </w:r>
      <w:r w:rsidRPr="006F14FE">
        <w:rPr>
          <w:rFonts w:ascii="PingFang SC" w:hAnsi="PingFang SC"/>
          <w:color w:val="333333"/>
          <w:shd w:val="clear" w:color="auto" w:fill="FFFFFF"/>
          <w:lang w:eastAsia="zh-CN"/>
        </w:rPr>
        <w:t xml:space="preserve">t </w:t>
      </w:r>
      <w:r w:rsidR="00472851">
        <w:rPr>
          <w:rFonts w:ascii="PingFang SC" w:hAnsi="PingFang SC"/>
          <w:color w:val="333333"/>
          <w:shd w:val="clear" w:color="auto" w:fill="FFFFFF"/>
          <w:lang w:eastAsia="zh-CN"/>
        </w:rPr>
        <w:t>can be used to</w:t>
      </w:r>
      <w:r w:rsidRPr="006F14FE">
        <w:rPr>
          <w:rFonts w:ascii="PingFang SC" w:hAnsi="PingFang SC"/>
          <w:color w:val="333333"/>
          <w:shd w:val="clear" w:color="auto" w:fill="FFFFFF"/>
          <w:lang w:eastAsia="zh-CN"/>
        </w:rPr>
        <w:t xml:space="preserve"> small batches for </w:t>
      </w: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>smartwatch</w:t>
      </w:r>
      <w:r w:rsidR="00536051"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，</w:t>
      </w:r>
      <w:r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mobile</w:t>
      </w: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phone</w:t>
      </w: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and</w:t>
      </w:r>
      <w:r w:rsidRPr="00D17AB6">
        <w:rPr>
          <w:rFonts w:ascii="PingFang SC" w:hAnsi="PingFang SC"/>
          <w:color w:val="333333"/>
          <w:shd w:val="clear" w:color="auto" w:fill="FFFFFF"/>
          <w:lang w:eastAsia="zh-CN"/>
        </w:rPr>
        <w:t xml:space="preserve"> tablet computer product</w:t>
      </w:r>
      <w:r w:rsidR="00536051" w:rsidRPr="00D17AB6">
        <w:rPr>
          <w:rFonts w:ascii="PingFang SC" w:hAnsi="PingFang SC" w:hint="eastAsia"/>
          <w:color w:val="333333"/>
          <w:shd w:val="clear" w:color="auto" w:fill="FFFFFF"/>
          <w:lang w:eastAsia="zh-CN"/>
        </w:rPr>
        <w:t>.</w:t>
      </w:r>
    </w:p>
    <w:p w14:paraId="66693ACE" w14:textId="7237E8D9" w:rsidR="00DF2C7E" w:rsidRDefault="00536051" w:rsidP="006F14FE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  <w:r>
        <w:rPr>
          <w:rFonts w:ascii="PingFang SC" w:hAnsi="PingFang SC"/>
          <w:color w:val="333333"/>
          <w:shd w:val="clear" w:color="auto" w:fill="FFFFFF"/>
        </w:rPr>
        <w:t xml:space="preserve">With the increasing demand for </w:t>
      </w:r>
      <w:r w:rsidRPr="00536051">
        <w:rPr>
          <w:rFonts w:ascii="PingFang SC" w:hAnsi="PingFang SC"/>
          <w:color w:val="333333"/>
          <w:shd w:val="clear" w:color="auto" w:fill="FFFFFF"/>
        </w:rPr>
        <w:t>scratch resistance</w:t>
      </w:r>
      <w:r>
        <w:rPr>
          <w:rFonts w:ascii="PingFang SC" w:hAnsi="PingFang SC"/>
          <w:color w:val="333333"/>
          <w:shd w:val="clear" w:color="auto" w:fill="FFFFFF"/>
        </w:rPr>
        <w:t xml:space="preserve"> quality,</w:t>
      </w:r>
      <w:r w:rsidR="00DF2C7E">
        <w:rPr>
          <w:rFonts w:ascii="PingFang SC" w:hAnsi="PingFang SC"/>
          <w:color w:val="333333"/>
          <w:shd w:val="clear" w:color="auto" w:fill="FFFFFF"/>
        </w:rPr>
        <w:t xml:space="preserve"> 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it</w:t>
      </w:r>
      <w:r>
        <w:rPr>
          <w:rFonts w:ascii="PingFang SC" w:hAnsi="PingFang SC"/>
          <w:color w:val="333333"/>
          <w:shd w:val="clear" w:color="auto" w:fill="FFFFFF"/>
        </w:rPr>
        <w:t xml:space="preserve"> </w:t>
      </w:r>
      <w:r w:rsidR="00DF2C7E">
        <w:rPr>
          <w:rFonts w:ascii="PingFang SC" w:hAnsi="PingFang SC"/>
          <w:color w:val="333333"/>
          <w:shd w:val="clear" w:color="auto" w:fill="FFFFFF"/>
        </w:rPr>
        <w:t>will be applied to more and more product types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，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such</w:t>
      </w:r>
      <w:r w:rsid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as</w:t>
      </w:r>
      <w:r w:rsid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c</w:t>
      </w:r>
      <w:r w:rsidR="00DF2C7E" w:rsidRPr="00DF2C7E">
        <w:rPr>
          <w:rFonts w:ascii="PingFang SC" w:hAnsi="PingFang SC"/>
          <w:color w:val="333333"/>
          <w:shd w:val="clear" w:color="auto" w:fill="FFFFFF"/>
          <w:lang w:eastAsia="zh-CN"/>
        </w:rPr>
        <w:t>omputer panel with AG effect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，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which</w:t>
      </w:r>
      <w:r w:rsidR="00DF2C7E" w:rsidRP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 To improve the anti-friction capability of the AG surface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.</w:t>
      </w:r>
      <w:r w:rsid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="00DF2C7E">
        <w:rPr>
          <w:rFonts w:ascii="PingFang SC" w:hAnsi="PingFang SC" w:hint="eastAsia"/>
          <w:color w:val="333333"/>
          <w:shd w:val="clear" w:color="auto" w:fill="FFFFFF"/>
          <w:lang w:eastAsia="zh-CN"/>
        </w:rPr>
        <w:t>I</w:t>
      </w:r>
      <w:r w:rsid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t also be used to </w:t>
      </w:r>
      <w:r w:rsidR="00DF2C7E" w:rsidRPr="00DF2C7E">
        <w:rPr>
          <w:rFonts w:ascii="PingFang SC" w:hAnsi="PingFang SC"/>
          <w:color w:val="333333"/>
          <w:shd w:val="clear" w:color="auto" w:fill="FFFFFF"/>
          <w:lang w:eastAsia="zh-CN"/>
        </w:rPr>
        <w:t>high-end</w:t>
      </w:r>
      <w:r w:rsidR="00540118">
        <w:rPr>
          <w:rFonts w:ascii="PingFang SC" w:hAnsi="PingFang SC"/>
          <w:color w:val="333333"/>
          <w:shd w:val="clear" w:color="auto" w:fill="FFFFFF"/>
          <w:lang w:eastAsia="zh-CN"/>
        </w:rPr>
        <w:t xml:space="preserve"> </w:t>
      </w:r>
      <w:r w:rsidR="00540118">
        <w:rPr>
          <w:rFonts w:ascii="PingFang SC" w:hAnsi="PingFang SC"/>
          <w:color w:val="333333"/>
          <w:shd w:val="clear" w:color="auto" w:fill="FFFFFF"/>
        </w:rPr>
        <w:t>‌</w:t>
      </w:r>
      <w:r w:rsidR="00540118">
        <w:rPr>
          <w:rStyle w:val="ad"/>
          <w:rFonts w:ascii="PingFang SC" w:hAnsi="PingFang SC"/>
          <w:b w:val="0"/>
          <w:bCs w:val="0"/>
          <w:color w:val="333333"/>
        </w:rPr>
        <w:t>mobile phone</w:t>
      </w:r>
      <w:r w:rsidR="00540118">
        <w:rPr>
          <w:rFonts w:ascii="PingFang SC" w:hAnsi="PingFang SC"/>
          <w:color w:val="333333"/>
          <w:shd w:val="clear" w:color="auto" w:fill="FFFFFF"/>
        </w:rPr>
        <w:t>‌ products</w:t>
      </w:r>
      <w:r w:rsidR="00DF2C7E">
        <w:rPr>
          <w:rFonts w:ascii="PingFang SC" w:hAnsi="PingFang SC"/>
          <w:color w:val="333333"/>
          <w:shd w:val="clear" w:color="auto" w:fill="FFFFFF"/>
          <w:lang w:eastAsia="zh-CN"/>
        </w:rPr>
        <w:t xml:space="preserve">. </w:t>
      </w:r>
    </w:p>
    <w:p w14:paraId="6C90D6AA" w14:textId="0BA58B5E" w:rsidR="00E85AD6" w:rsidRDefault="00540118" w:rsidP="006F14FE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  <w:r>
        <w:rPr>
          <w:rFonts w:ascii="PingFang SC" w:hAnsi="PingFang SC"/>
          <w:color w:val="333333"/>
          <w:shd w:val="clear" w:color="auto" w:fill="FFFFFF"/>
        </w:rPr>
        <w:t xml:space="preserve">According to the development </w:t>
      </w:r>
      <w:r w:rsidRPr="00472851">
        <w:rPr>
          <w:rFonts w:ascii="PingFang SC" w:hAnsi="PingFang SC"/>
          <w:color w:val="333333"/>
          <w:shd w:val="clear" w:color="auto" w:fill="FFFFFF"/>
        </w:rPr>
        <w:t xml:space="preserve">and </w:t>
      </w:r>
      <w:r w:rsidR="00472851">
        <w:rPr>
          <w:rFonts w:ascii="PingFang SC" w:hAnsi="PingFang SC"/>
          <w:color w:val="333333"/>
          <w:shd w:val="clear" w:color="auto" w:fill="FFFFFF"/>
        </w:rPr>
        <w:t>m</w:t>
      </w:r>
      <w:r w:rsidR="00472851" w:rsidRPr="00472851">
        <w:rPr>
          <w:rFonts w:ascii="PingFang SC" w:hAnsi="PingFang SC"/>
          <w:color w:val="333333"/>
          <w:shd w:val="clear" w:color="auto" w:fill="FFFFFF"/>
        </w:rPr>
        <w:t>arket demand is expected</w:t>
      </w:r>
      <w:r w:rsidRPr="00472851">
        <w:rPr>
          <w:rFonts w:ascii="PingFang SC" w:hAnsi="PingFang SC"/>
          <w:color w:val="333333"/>
          <w:shd w:val="clear" w:color="auto" w:fill="FFFFFF"/>
        </w:rPr>
        <w:t>,</w:t>
      </w:r>
      <w:r w:rsidR="00472851">
        <w:rPr>
          <w:rFonts w:ascii="PingFang SC" w:hAnsi="PingFang SC"/>
          <w:color w:val="333333"/>
          <w:shd w:val="clear" w:color="auto" w:fill="FFFFFF"/>
        </w:rPr>
        <w:t xml:space="preserve"> w</w:t>
      </w:r>
      <w:r w:rsidR="00472851" w:rsidRPr="00472851">
        <w:rPr>
          <w:rFonts w:ascii="PingFang SC" w:hAnsi="PingFang SC"/>
          <w:color w:val="333333"/>
          <w:shd w:val="clear" w:color="auto" w:fill="FFFFFF"/>
        </w:rPr>
        <w:t>e believe</w:t>
      </w:r>
      <w:r w:rsidR="00472851">
        <w:rPr>
          <w:rFonts w:ascii="PingFang SC" w:hAnsi="PingFang SC"/>
          <w:color w:val="333333"/>
          <w:shd w:val="clear" w:color="auto" w:fill="FFFFFF"/>
        </w:rPr>
        <w:t xml:space="preserve"> </w:t>
      </w:r>
      <w:r>
        <w:rPr>
          <w:rFonts w:ascii="PingFang SC" w:hAnsi="PingFang SC"/>
          <w:color w:val="333333"/>
          <w:shd w:val="clear" w:color="auto" w:fill="FFFFFF"/>
        </w:rPr>
        <w:t xml:space="preserve">that the development and mass application of super-hard coatings are accelerating. </w:t>
      </w:r>
    </w:p>
    <w:p w14:paraId="79C3C7DF" w14:textId="70FA16D9" w:rsidR="006F14FE" w:rsidRDefault="00DF2C7E" w:rsidP="006F14FE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  <w:r>
        <w:rPr>
          <w:rFonts w:ascii="PingFang SC" w:hAnsi="PingFang SC"/>
          <w:color w:val="333333"/>
          <w:shd w:val="clear" w:color="auto" w:fill="FFFFFF"/>
          <w:lang w:eastAsia="zh-CN"/>
        </w:rPr>
        <w:t>W</w:t>
      </w:r>
      <w:r w:rsidRPr="00DF2C7E">
        <w:rPr>
          <w:rFonts w:ascii="PingFang SC" w:hAnsi="PingFang SC"/>
          <w:color w:val="333333"/>
          <w:shd w:val="clear" w:color="auto" w:fill="FFFFFF"/>
          <w:lang w:eastAsia="zh-CN"/>
        </w:rPr>
        <w:t>ith the improvement of process capabilities</w:t>
      </w:r>
      <w:r>
        <w:rPr>
          <w:rFonts w:ascii="PingFang SC" w:hAnsi="PingFang SC"/>
          <w:color w:val="333333"/>
          <w:shd w:val="clear" w:color="auto" w:fill="FFFFFF"/>
          <w:lang w:eastAsia="zh-CN"/>
        </w:rPr>
        <w:t xml:space="preserve">, </w:t>
      </w:r>
      <w:r w:rsidR="00CD296D">
        <w:rPr>
          <w:rFonts w:ascii="PingFang SC" w:hAnsi="PingFang SC"/>
          <w:color w:val="333333"/>
          <w:shd w:val="clear" w:color="auto" w:fill="FFFFFF"/>
        </w:rPr>
        <w:t>t</w:t>
      </w:r>
      <w:r>
        <w:rPr>
          <w:rFonts w:ascii="PingFang SC" w:hAnsi="PingFang SC"/>
          <w:color w:val="333333"/>
          <w:shd w:val="clear" w:color="auto" w:fill="FFFFFF"/>
        </w:rPr>
        <w:t xml:space="preserve">he yield of </w:t>
      </w:r>
      <w:r w:rsidR="00CD296D" w:rsidRPr="00323696">
        <w:rPr>
          <w:iCs/>
        </w:rPr>
        <w:t>Super-hard dielectric Coating</w:t>
      </w:r>
      <w:r>
        <w:rPr>
          <w:rFonts w:ascii="PingFang SC" w:hAnsi="PingFang SC"/>
          <w:color w:val="333333"/>
          <w:shd w:val="clear" w:color="auto" w:fill="FFFFFF"/>
        </w:rPr>
        <w:t xml:space="preserve"> will be significantly improved</w:t>
      </w:r>
      <w:r w:rsidR="00CD296D">
        <w:rPr>
          <w:rFonts w:ascii="PingFang SC" w:hAnsi="PingFang SC"/>
          <w:color w:val="333333"/>
          <w:shd w:val="clear" w:color="auto" w:fill="FFFFFF"/>
        </w:rPr>
        <w:t>, t</w:t>
      </w:r>
      <w:r w:rsidR="00CD296D" w:rsidRPr="00CD296D">
        <w:rPr>
          <w:rFonts w:ascii="PingFang SC" w:hAnsi="PingFang SC"/>
          <w:color w:val="333333"/>
          <w:shd w:val="clear" w:color="auto" w:fill="FFFFFF"/>
        </w:rPr>
        <w:t>h</w:t>
      </w:r>
      <w:r w:rsidR="00CD296D">
        <w:rPr>
          <w:rFonts w:ascii="PingFang SC" w:hAnsi="PingFang SC"/>
          <w:color w:val="333333"/>
          <w:shd w:val="clear" w:color="auto" w:fill="FFFFFF"/>
        </w:rPr>
        <w:t>at</w:t>
      </w:r>
      <w:r w:rsidR="00CD296D" w:rsidRPr="00CD296D">
        <w:rPr>
          <w:rFonts w:ascii="PingFang SC" w:hAnsi="PingFang SC"/>
          <w:color w:val="333333"/>
          <w:shd w:val="clear" w:color="auto" w:fill="FFFFFF"/>
        </w:rPr>
        <w:t xml:space="preserve"> will significantly reduce its processing costs</w:t>
      </w:r>
      <w:r w:rsidR="00CD296D">
        <w:rPr>
          <w:rFonts w:ascii="PingFang SC" w:hAnsi="PingFang SC"/>
          <w:color w:val="333333"/>
          <w:shd w:val="clear" w:color="auto" w:fill="FFFFFF"/>
        </w:rPr>
        <w:t xml:space="preserve">, </w:t>
      </w:r>
      <w:r w:rsidR="00CD296D" w:rsidRPr="00CD296D">
        <w:rPr>
          <w:rFonts w:ascii="PingFang SC" w:hAnsi="PingFang SC"/>
          <w:color w:val="333333"/>
          <w:shd w:val="clear" w:color="auto" w:fill="FFFFFF"/>
        </w:rPr>
        <w:t>When the cost is low enough</w:t>
      </w:r>
      <w:r w:rsidR="00CD296D">
        <w:rPr>
          <w:rFonts w:ascii="PingFang SC" w:hAnsi="PingFang SC"/>
          <w:color w:val="333333"/>
          <w:shd w:val="clear" w:color="auto" w:fill="FFFFFF"/>
        </w:rPr>
        <w:t xml:space="preserve"> and </w:t>
      </w:r>
      <w:r w:rsidR="00CD296D" w:rsidRPr="00CD296D">
        <w:rPr>
          <w:rFonts w:ascii="PingFang SC" w:hAnsi="PingFang SC"/>
          <w:color w:val="333333"/>
          <w:shd w:val="clear" w:color="auto" w:fill="FFFFFF"/>
        </w:rPr>
        <w:t>most products are affordable</w:t>
      </w:r>
      <w:r w:rsidR="00CD296D">
        <w:rPr>
          <w:rFonts w:ascii="PingFang SC" w:hAnsi="PingFang SC"/>
          <w:color w:val="333333"/>
          <w:shd w:val="clear" w:color="auto" w:fill="FFFFFF"/>
        </w:rPr>
        <w:t>, it w</w:t>
      </w:r>
      <w:r w:rsidR="00CD296D" w:rsidRPr="00CD296D">
        <w:rPr>
          <w:rFonts w:ascii="PingFang SC" w:hAnsi="PingFang SC"/>
          <w:color w:val="333333"/>
          <w:shd w:val="clear" w:color="auto" w:fill="FFFFFF"/>
        </w:rPr>
        <w:t>ill be widely used</w:t>
      </w:r>
      <w:r w:rsidR="00CD296D">
        <w:rPr>
          <w:rFonts w:ascii="PingFang SC" w:hAnsi="PingFang SC"/>
          <w:color w:val="333333"/>
          <w:shd w:val="clear" w:color="auto" w:fill="FFFFFF"/>
        </w:rPr>
        <w:t xml:space="preserve"> to </w:t>
      </w:r>
      <w:r w:rsidR="00540118">
        <w:rPr>
          <w:rFonts w:ascii="PingFang SC" w:hAnsi="PingFang SC"/>
          <w:color w:val="333333"/>
          <w:shd w:val="clear" w:color="auto" w:fill="FFFFFF"/>
        </w:rPr>
        <w:t>v</w:t>
      </w:r>
      <w:r w:rsidR="00CD296D">
        <w:rPr>
          <w:rFonts w:ascii="PingFang SC" w:hAnsi="PingFang SC"/>
          <w:color w:val="333333"/>
          <w:shd w:val="clear" w:color="auto" w:fill="FFFFFF"/>
        </w:rPr>
        <w:t>arious electronic products with glass covers</w:t>
      </w:r>
      <w:r w:rsidR="00CD296D">
        <w:rPr>
          <w:rFonts w:ascii="PingFang SC" w:hAnsi="PingFang SC" w:hint="eastAsia"/>
          <w:color w:val="333333"/>
          <w:shd w:val="clear" w:color="auto" w:fill="FFFFFF"/>
          <w:lang w:eastAsia="zh-CN"/>
        </w:rPr>
        <w:t>.</w:t>
      </w:r>
    </w:p>
    <w:p w14:paraId="56B36B8B" w14:textId="7E5E12E1" w:rsidR="00540118" w:rsidRDefault="00383EA4" w:rsidP="00383EA4">
      <w:pPr>
        <w:pStyle w:val="1"/>
        <w:rPr>
          <w:b w:val="0"/>
          <w:bCs/>
        </w:rPr>
      </w:pPr>
      <w:r w:rsidRPr="00C33E1A">
        <w:rPr>
          <w:rFonts w:ascii="Arial" w:hAnsi="Arial" w:cs="Arial"/>
          <w:sz w:val="20"/>
        </w:rPr>
        <w:t>Acknowledgments</w:t>
      </w:r>
    </w:p>
    <w:p w14:paraId="7A0732E0" w14:textId="24EA52D7" w:rsidR="00587285" w:rsidRDefault="008C4E09" w:rsidP="00C331FF">
      <w:pPr>
        <w:rPr>
          <w:rFonts w:ascii="PingFang SC" w:hAnsi="PingFang SC" w:hint="eastAsia"/>
          <w:color w:val="333333"/>
          <w:shd w:val="clear" w:color="auto" w:fill="FFFFFF"/>
        </w:rPr>
      </w:pPr>
      <w:r w:rsidRPr="007F3C82">
        <w:rPr>
          <w:rFonts w:ascii="PingFang SC" w:hAnsi="PingFang SC"/>
          <w:color w:val="333333"/>
          <w:shd w:val="clear" w:color="auto" w:fill="FFFFFF"/>
        </w:rPr>
        <w:t>This work was</w:t>
      </w:r>
      <w:r w:rsidR="00E11CC5" w:rsidRPr="00E11CC5">
        <w:rPr>
          <w:rFonts w:ascii="PingFang SC" w:hAnsi="PingFang SC"/>
          <w:color w:val="333333"/>
          <w:shd w:val="clear" w:color="auto" w:fill="FFFFFF"/>
        </w:rPr>
        <w:t xml:space="preserve"> </w:t>
      </w:r>
      <w:r w:rsidR="00DA2468" w:rsidRPr="007F3C82">
        <w:rPr>
          <w:rFonts w:ascii="PingFang SC" w:hAnsi="PingFang SC"/>
          <w:color w:val="333333"/>
          <w:shd w:val="clear" w:color="auto" w:fill="FFFFFF"/>
        </w:rPr>
        <w:t xml:space="preserve">supported by </w:t>
      </w:r>
      <w:r w:rsidR="007F3C82">
        <w:rPr>
          <w:rFonts w:ascii="PingFang SC" w:hAnsi="PingFang SC"/>
          <w:color w:val="333333"/>
          <w:shd w:val="clear" w:color="auto" w:fill="FFFFFF"/>
        </w:rPr>
        <w:t>super</w:t>
      </w:r>
      <w:r w:rsidR="00E11CC5">
        <w:rPr>
          <w:rFonts w:ascii="PingFang SC" w:hAnsi="PingFang SC"/>
          <w:color w:val="333333"/>
          <w:shd w:val="clear" w:color="auto" w:fill="FFFFFF"/>
        </w:rPr>
        <w:t>-hard coating development teams</w:t>
      </w:r>
      <w:r w:rsidR="00F54F80">
        <w:rPr>
          <w:rFonts w:ascii="PingFang SC" w:hAnsi="PingFang SC"/>
          <w:color w:val="333333"/>
          <w:shd w:val="clear" w:color="auto" w:fill="FFFFFF"/>
        </w:rPr>
        <w:t>, who</w:t>
      </w:r>
      <w:r w:rsidR="00E11CC5">
        <w:rPr>
          <w:rFonts w:ascii="PingFang SC" w:hAnsi="PingFang SC"/>
          <w:color w:val="333333"/>
          <w:shd w:val="clear" w:color="auto" w:fill="FFFFFF"/>
        </w:rPr>
        <w:t xml:space="preserve"> </w:t>
      </w:r>
      <w:r w:rsidR="00F54F80">
        <w:rPr>
          <w:rFonts w:ascii="PingFang SC" w:hAnsi="PingFang SC"/>
          <w:color w:val="333333"/>
          <w:shd w:val="clear" w:color="auto" w:fill="FFFFFF"/>
        </w:rPr>
        <w:t xml:space="preserve">share the </w:t>
      </w:r>
      <w:r w:rsidR="00F54F80" w:rsidRPr="00F54F80">
        <w:rPr>
          <w:rFonts w:ascii="PingFang SC" w:hAnsi="PingFang SC"/>
          <w:color w:val="333333"/>
          <w:shd w:val="clear" w:color="auto" w:fill="FFFFFF"/>
        </w:rPr>
        <w:t>design</w:t>
      </w:r>
      <w:r w:rsidR="00F54F80">
        <w:rPr>
          <w:rFonts w:ascii="PingFang SC" w:hAnsi="PingFang SC"/>
          <w:color w:val="333333"/>
          <w:shd w:val="clear" w:color="auto" w:fill="FFFFFF"/>
        </w:rPr>
        <w:t>, give</w:t>
      </w:r>
      <w:r w:rsidR="007F3C82">
        <w:rPr>
          <w:rFonts w:ascii="PingFang SC" w:hAnsi="PingFang SC"/>
          <w:color w:val="333333"/>
          <w:shd w:val="clear" w:color="auto" w:fill="FFFFFF"/>
        </w:rPr>
        <w:t xml:space="preserve"> the</w:t>
      </w:r>
      <w:r w:rsidR="00E11CC5">
        <w:rPr>
          <w:rFonts w:ascii="PingFang SC" w:hAnsi="PingFang SC"/>
          <w:color w:val="333333"/>
          <w:shd w:val="clear" w:color="auto" w:fill="FFFFFF"/>
        </w:rPr>
        <w:t xml:space="preserve"> </w:t>
      </w:r>
      <w:r w:rsidR="00E11CC5" w:rsidRPr="007F3C82">
        <w:rPr>
          <w:rFonts w:ascii="PingFang SC" w:hAnsi="PingFang SC"/>
          <w:color w:val="333333"/>
          <w:shd w:val="clear" w:color="auto" w:fill="FFFFFF"/>
        </w:rPr>
        <w:t>Technical Guidance</w:t>
      </w:r>
      <w:r w:rsidR="007F3C82">
        <w:rPr>
          <w:rFonts w:ascii="PingFang SC" w:hAnsi="PingFang SC" w:hint="eastAsia"/>
          <w:color w:val="333333"/>
          <w:shd w:val="clear" w:color="auto" w:fill="FFFFFF"/>
          <w:lang w:eastAsia="zh-CN"/>
        </w:rPr>
        <w:t>.</w:t>
      </w:r>
      <w:r w:rsidR="007F3C82">
        <w:rPr>
          <w:rFonts w:ascii="PingFang SC" w:hAnsi="PingFang SC"/>
          <w:color w:val="333333"/>
          <w:shd w:val="clear" w:color="auto" w:fill="FFFFFF"/>
        </w:rPr>
        <w:t xml:space="preserve"> </w:t>
      </w:r>
    </w:p>
    <w:p w14:paraId="717A67D5" w14:textId="6BC00BEA" w:rsidR="00C331FF" w:rsidRDefault="00C331FF" w:rsidP="00C331FF">
      <w:pPr>
        <w:pStyle w:val="1"/>
        <w:rPr>
          <w:rFonts w:ascii="Arial" w:hAnsi="Arial" w:cs="Arial"/>
          <w:sz w:val="20"/>
        </w:rPr>
      </w:pPr>
      <w:r w:rsidRPr="00C331FF">
        <w:rPr>
          <w:rFonts w:ascii="Arial" w:hAnsi="Arial" w:cs="Arial"/>
          <w:sz w:val="20"/>
        </w:rPr>
        <w:t>References</w:t>
      </w:r>
    </w:p>
    <w:p w14:paraId="41960725" w14:textId="697A2352" w:rsidR="007A2A5E" w:rsidRDefault="00CC5B11" w:rsidP="00EE4A38">
      <w:pPr>
        <w:pStyle w:val="ae"/>
        <w:numPr>
          <w:ilvl w:val="0"/>
          <w:numId w:val="16"/>
        </w:numP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  <w:r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Research Status and Prospects of Super-hard multi-layer Thin Film</w:t>
      </w:r>
      <w:r w:rsidRPr="00EE4A38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.</w:t>
      </w:r>
      <w:r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 Construction</w:t>
      </w:r>
      <w:r w:rsidR="00EE4A38"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 M</w:t>
      </w:r>
      <w:r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achin</w:t>
      </w:r>
      <w:r w:rsidR="00EE4A38"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ery </w:t>
      </w:r>
      <w:r w:rsidR="000914CB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School,</w:t>
      </w:r>
      <w:r w:rsidR="009B0741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chang’an</w:t>
      </w:r>
      <w:r w:rsidR="00EE4A38"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 </w:t>
      </w:r>
      <w:r w:rsid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Univer</w:t>
      </w:r>
      <w:r w:rsidR="00EE4A38"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sity, 1001</w:t>
      </w:r>
      <w:r w:rsidR="00EE4A38" w:rsidRPr="00EE4A38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-</w:t>
      </w:r>
      <w:r w:rsidR="00EE4A38" w:rsidRPr="00EE4A38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3660(2005)03-0005-04</w:t>
      </w:r>
    </w:p>
    <w:p w14:paraId="4EE7BF34" w14:textId="77777777" w:rsidR="00C64EC6" w:rsidRPr="00EE4A38" w:rsidRDefault="00C64EC6" w:rsidP="00C64EC6">
      <w:pPr>
        <w:pStyle w:val="ae"/>
        <w:ind w:left="360"/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</w:p>
    <w:p w14:paraId="3DF09F72" w14:textId="5E7F97B5" w:rsidR="00EE4A38" w:rsidRDefault="00EE4A38" w:rsidP="00EE4A38">
      <w:pPr>
        <w:pStyle w:val="ae"/>
        <w:numPr>
          <w:ilvl w:val="0"/>
          <w:numId w:val="16"/>
        </w:numP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  <w:r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The</w:t>
      </w:r>
      <w:r w:rsidR="00C64EC6"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oretial Study of MultiLayer Thermal Stress</w:t>
      </w:r>
      <w:r w:rsidR="00C64EC6" w:rsidRPr="00C64EC6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.</w:t>
      </w:r>
      <w:r w:rsidR="00C64EC6"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 Lanzhou </w:t>
      </w:r>
      <w:bookmarkStart w:id="0" w:name="_GoBack"/>
      <w:bookmarkEnd w:id="0"/>
      <w:r w:rsidR="00C64EC6"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 xml:space="preserve">Institute of Physics </w:t>
      </w:r>
      <w:r w:rsidRPr="00C64EC6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1</w:t>
      </w:r>
      <w:r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672-7126</w:t>
      </w:r>
      <w:r w:rsidRPr="00C64EC6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(</w:t>
      </w:r>
      <w:r w:rsidRPr="00C64EC6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2006)-0006-03</w:t>
      </w:r>
    </w:p>
    <w:p w14:paraId="22F6BEB4" w14:textId="77777777" w:rsidR="00C64EC6" w:rsidRPr="00C64EC6" w:rsidRDefault="00C64EC6" w:rsidP="00C64EC6">
      <w:pPr>
        <w:pStyle w:val="ae"/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</w:p>
    <w:p w14:paraId="36701FE6" w14:textId="267F21BD" w:rsidR="00C64EC6" w:rsidRPr="00620325" w:rsidRDefault="00C64EC6" w:rsidP="00620325">
      <w:pPr>
        <w:pStyle w:val="ae"/>
        <w:numPr>
          <w:ilvl w:val="0"/>
          <w:numId w:val="16"/>
        </w:numP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  <w:r w:rsidRPr="00620325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  <w:t>E</w:t>
      </w:r>
      <w:r w:rsidRPr="0062032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ffect of spacer on the performance of the hydrophobic and hydrop</w:t>
      </w:r>
      <w:r w:rsidR="00620325" w:rsidRPr="0062032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ko-KR"/>
        </w:rPr>
        <w:t>hobic property of the whole fluorine polyether</w:t>
      </w:r>
      <w:r w:rsidR="00620325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.</w:t>
      </w:r>
      <w:r w:rsidR="0062032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Hefei University of Technology 2016-06-11</w:t>
      </w:r>
    </w:p>
    <w:p w14:paraId="078F9D6D" w14:textId="77777777" w:rsidR="00620325" w:rsidRPr="00620325" w:rsidRDefault="00620325" w:rsidP="00620325">
      <w:pPr>
        <w:pStyle w:val="ae"/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ko-KR"/>
        </w:rPr>
      </w:pPr>
    </w:p>
    <w:p w14:paraId="66CA58E2" w14:textId="028FFCAD" w:rsidR="00586BA4" w:rsidRDefault="000026E5" w:rsidP="005E0209">
      <w:pPr>
        <w:pStyle w:val="ae"/>
        <w:numPr>
          <w:ilvl w:val="0"/>
          <w:numId w:val="16"/>
        </w:numP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</w:pPr>
      <w: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lastRenderedPageBreak/>
        <w:t>The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</w:t>
      </w:r>
      <w:r w:rsidRPr="000026E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>research</w:t>
      </w:r>
      <w:r w:rsidRPr="000026E5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 xml:space="preserve"> </w:t>
      </w:r>
      <w: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of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</w:t>
      </w:r>
      <w: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s</w:t>
      </w:r>
      <w:r w:rsidRPr="000026E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uper hard multilayer </w:t>
      </w:r>
      <w:r w:rsidRPr="000026E5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layers</w:t>
      </w:r>
      <w:r w:rsidRPr="000026E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</w:t>
      </w:r>
      <w:r w:rsidRPr="000026E5"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and</w:t>
      </w:r>
      <w:r w:rsidRPr="000026E5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Composite film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. </w:t>
      </w:r>
      <w:r w:rsidRPr="00586BA4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Materials Science and Engineering</w:t>
      </w:r>
      <w:r w:rsidR="00586BA4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of </w:t>
      </w:r>
      <w:r w:rsidR="00586BA4" w:rsidRPr="00586BA4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>Jilin University</w:t>
      </w:r>
      <w:r w:rsidR="00586BA4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2005-01-17</w:t>
      </w:r>
    </w:p>
    <w:p w14:paraId="0958EE0D" w14:textId="77777777" w:rsidR="005E0209" w:rsidRPr="005E0209" w:rsidRDefault="005E0209" w:rsidP="005E0209">
      <w:pPr>
        <w:pStyle w:val="ae"/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</w:pPr>
    </w:p>
    <w:p w14:paraId="68DD3576" w14:textId="666D303F" w:rsidR="005E0209" w:rsidRDefault="005E0209" w:rsidP="005E0209">
      <w:pPr>
        <w:pStyle w:val="ae"/>
        <w:numPr>
          <w:ilvl w:val="0"/>
          <w:numId w:val="16"/>
        </w:numP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</w:pPr>
      <w: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N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>anomaterials for enhancing thin-film composite: design, fabrication, and application</w:t>
      </w:r>
      <w:r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  <w:t>.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 Na</w:t>
      </w:r>
      <w:r w:rsidR="000914CB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>n</w:t>
      </w:r>
      <w:r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 xml:space="preserve">jing </w:t>
      </w:r>
      <w:r w:rsidR="000914CB">
        <w:rPr>
          <w:rFonts w:ascii="PingFang SC" w:eastAsiaTheme="minorEastAsia" w:hAnsi="PingFang SC" w:cs="Times New Roman"/>
          <w:color w:val="333333"/>
          <w:sz w:val="18"/>
          <w:szCs w:val="20"/>
          <w:shd w:val="clear" w:color="auto" w:fill="FFFFFF"/>
          <w:lang w:eastAsia="zh-CN"/>
        </w:rPr>
        <w:t>University of Science &amp; Technology, Nanjing 210094</w:t>
      </w:r>
    </w:p>
    <w:p w14:paraId="7A6DDD38" w14:textId="77777777" w:rsidR="005E0209" w:rsidRPr="005E0209" w:rsidRDefault="005E0209" w:rsidP="005E0209">
      <w:pPr>
        <w:pStyle w:val="ae"/>
        <w:rPr>
          <w:rFonts w:ascii="PingFang SC" w:eastAsiaTheme="minorEastAsia" w:hAnsi="PingFang SC" w:cs="Times New Roman" w:hint="eastAsia"/>
          <w:color w:val="333333"/>
          <w:sz w:val="18"/>
          <w:szCs w:val="20"/>
          <w:shd w:val="clear" w:color="auto" w:fill="FFFFFF"/>
          <w:lang w:eastAsia="zh-CN"/>
        </w:rPr>
      </w:pPr>
    </w:p>
    <w:p w14:paraId="06C2CE38" w14:textId="169A620D" w:rsidR="005E0209" w:rsidRDefault="005E0209" w:rsidP="005E0209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</w:p>
    <w:p w14:paraId="3BB03855" w14:textId="05E0D674" w:rsidR="005E0209" w:rsidRPr="005E0209" w:rsidRDefault="005E0209" w:rsidP="005E0209">
      <w:pPr>
        <w:rPr>
          <w:rFonts w:ascii="PingFang SC" w:hAnsi="PingFang SC" w:hint="eastAsia"/>
          <w:color w:val="333333"/>
          <w:shd w:val="clear" w:color="auto" w:fill="FFFFFF"/>
          <w:lang w:eastAsia="zh-CN"/>
        </w:rPr>
      </w:pPr>
    </w:p>
    <w:sectPr w:rsidR="005E0209" w:rsidRPr="005E0209" w:rsidSect="00587285">
      <w:type w:val="continuous"/>
      <w:pgSz w:w="12240" w:h="15840" w:code="1"/>
      <w:pgMar w:top="1224" w:right="1080" w:bottom="1440" w:left="1080" w:header="720" w:footer="576" w:gutter="0"/>
      <w:cols w:num="2" w:space="49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A1629" w14:textId="77777777" w:rsidR="00144710" w:rsidRDefault="00144710">
      <w:r>
        <w:separator/>
      </w:r>
    </w:p>
  </w:endnote>
  <w:endnote w:type="continuationSeparator" w:id="0">
    <w:p w14:paraId="5022F199" w14:textId="77777777" w:rsidR="00144710" w:rsidRDefault="0014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ingFang SC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D1489" w14:textId="77777777" w:rsidR="00FF7B65" w:rsidRDefault="00FF7B6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AD5D" w14:textId="77777777" w:rsidR="005B1B27" w:rsidRPr="00F05420" w:rsidRDefault="005B1B27" w:rsidP="005F156D">
    <w:pPr>
      <w:pStyle w:val="a7"/>
      <w:spacing w:after="0"/>
      <w:rPr>
        <w:rFonts w:ascii="Arial" w:hAnsi="Arial" w:cs="Arial"/>
        <w:b/>
        <w:i/>
        <w:color w:val="FF0000"/>
      </w:rPr>
    </w:pPr>
    <w:r w:rsidRPr="00F05420">
      <w:rPr>
        <w:rFonts w:ascii="Arial" w:hAnsi="Arial" w:cs="Arial"/>
        <w:b/>
        <w:i/>
        <w:color w:val="FF0000"/>
      </w:rPr>
      <w:t>No Footer Information Needed / Do Not Have Text In this Area—Remove this before you Submit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9AA7" w14:textId="77777777" w:rsidR="005B1B27" w:rsidRPr="007E1968" w:rsidRDefault="005B1B27" w:rsidP="005F156D">
    <w:pPr>
      <w:pStyle w:val="a7"/>
      <w:spacing w:after="0"/>
      <w:rPr>
        <w:rFonts w:ascii="Arial" w:hAnsi="Arial" w:cs="Arial"/>
        <w:b/>
        <w:i/>
        <w:color w:val="FF0000"/>
      </w:rPr>
    </w:pPr>
    <w:r w:rsidRPr="0030436E">
      <w:rPr>
        <w:rFonts w:ascii="Arial" w:hAnsi="Arial" w:cs="Arial"/>
        <w:b/>
        <w:i/>
        <w:color w:val="FF0000"/>
      </w:rPr>
      <w:t>No Footer Information Needed / Do Not Have Text In this Area—Remove this before you Submit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572B2" w14:textId="77777777" w:rsidR="00144710" w:rsidRDefault="00144710">
      <w:r>
        <w:separator/>
      </w:r>
    </w:p>
  </w:footnote>
  <w:footnote w:type="continuationSeparator" w:id="0">
    <w:p w14:paraId="077C3BD8" w14:textId="77777777" w:rsidR="00144710" w:rsidRDefault="0014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55678" w14:textId="77777777" w:rsidR="00FF7B65" w:rsidRDefault="00FF7B6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AD0A0" w14:textId="5329708F" w:rsidR="005B1B27" w:rsidRPr="00F05420" w:rsidRDefault="00FF7B65">
    <w:pPr>
      <w:pStyle w:val="a5"/>
      <w:rPr>
        <w:color w:val="FF0000"/>
      </w:rPr>
    </w:pPr>
    <w:r>
      <w:rPr>
        <w:rFonts w:ascii="Arial" w:hAnsi="Arial"/>
        <w:i/>
        <w:noProof/>
        <w:color w:val="FF0000"/>
        <w:sz w:val="24"/>
        <w:lang w:eastAsia="zh-CN"/>
      </w:rPr>
      <w:pict w14:anchorId="77CFFE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53" type="#_x0000_t136" style="position:absolute;left:0;text-align:left;margin-left:0;margin-top:0;width:712.75pt;height:71.3pt;rotation:-45;z-index:251662336;visibility:visible;mso-position-horizontal:center;mso-position-horizontal-relative:margin;mso-position-vertical:center;mso-position-vertical-relative:margin" fillcolor="gray" stroked="f">
          <v:fill opacity="15729f"/>
          <v:stroke r:id="rId1" o:title=""/>
          <v:shadow color="#868686"/>
          <v:textpath style="font-family:&quot;微软雅黑&quot;;font-size:1pt;v-text-kern:t" trim="t" fitpath="t" string="　Visionox   v0051373 内部公开"/>
          <o:lock v:ext="edit" aspectratio="t"/>
          <w10:wrap side="largest" anchorx="margin" anchory="margin"/>
        </v:shape>
      </w:pict>
    </w:r>
    <w:r w:rsidR="005B1B27" w:rsidRPr="00F05420">
      <w:rPr>
        <w:rFonts w:ascii="Arial" w:hAnsi="Arial"/>
        <w:i/>
        <w:color w:val="FF0000"/>
        <w:sz w:val="24"/>
      </w:rPr>
      <w:t>00.0 / No Headers Needed—Remove This Text Before You Submit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26F17" w14:textId="2FE5882A" w:rsidR="005B1B27" w:rsidRPr="001204E5" w:rsidRDefault="00FF7B65" w:rsidP="005F156D">
    <w:pPr>
      <w:pStyle w:val="a5"/>
      <w:rPr>
        <w:color w:val="FF0000"/>
      </w:rPr>
    </w:pPr>
    <w:r>
      <w:rPr>
        <w:rFonts w:ascii="Arial" w:hAnsi="Arial"/>
        <w:i/>
        <w:noProof/>
        <w:color w:val="FF0000"/>
        <w:sz w:val="24"/>
        <w:lang w:eastAsia="zh-CN"/>
      </w:rPr>
      <w:pict w14:anchorId="13A585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_1_2" o:spid="_x0000_s2054" type="#_x0000_t136" style="position:absolute;left:0;text-align:left;margin-left:0;margin-top:0;width:712.75pt;height:71.3pt;rotation:-45;z-index:251663360;visibility:visible;mso-position-horizontal:center;mso-position-horizontal-relative:margin;mso-position-vertical:center;mso-position-vertical-relative:margin" fillcolor="gray" stroked="f">
          <v:fill opacity="15729f"/>
          <v:stroke r:id="rId1" o:title=""/>
          <v:shadow color="#868686"/>
          <v:textpath style="font-family:&quot;微软雅黑&quot;;font-size:1pt;v-text-kern:t" trim="t" fitpath="t" string="　Visionox   v0051373 内部公开"/>
          <o:lock v:ext="edit" aspectratio="t"/>
          <w10:wrap side="largest" anchorx="margin" anchory="margin"/>
        </v:shape>
      </w:pict>
    </w:r>
    <w:r w:rsidR="005B1B27" w:rsidRPr="001204E5">
      <w:rPr>
        <w:rFonts w:ascii="Arial" w:hAnsi="Arial"/>
        <w:i/>
        <w:color w:val="FF0000"/>
        <w:sz w:val="24"/>
      </w:rPr>
      <w:t>0.0 / No Headers Needed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4256"/>
    <w:multiLevelType w:val="multilevel"/>
    <w:tmpl w:val="82A6974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2AEA194F"/>
    <w:multiLevelType w:val="hybridMultilevel"/>
    <w:tmpl w:val="364A2C34"/>
    <w:lvl w:ilvl="0" w:tplc="B5AE4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663F7"/>
    <w:multiLevelType w:val="hybridMultilevel"/>
    <w:tmpl w:val="6EB0AFE6"/>
    <w:lvl w:ilvl="0" w:tplc="35EE50DC">
      <w:start w:val="1"/>
      <w:numFmt w:val="decimal"/>
      <w:lvlText w:val="%1．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5506A5"/>
    <w:multiLevelType w:val="hybridMultilevel"/>
    <w:tmpl w:val="94BC9B18"/>
    <w:lvl w:ilvl="0" w:tplc="29260D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11651"/>
    <w:multiLevelType w:val="hybridMultilevel"/>
    <w:tmpl w:val="012E9416"/>
    <w:lvl w:ilvl="0" w:tplc="EE223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F73EC"/>
    <w:multiLevelType w:val="hybridMultilevel"/>
    <w:tmpl w:val="EE1649EC"/>
    <w:lvl w:ilvl="0" w:tplc="3C667F7A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3C31B4"/>
    <w:multiLevelType w:val="hybridMultilevel"/>
    <w:tmpl w:val="15E4309C"/>
    <w:lvl w:ilvl="0" w:tplc="79C061E2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53285C"/>
    <w:multiLevelType w:val="hybridMultilevel"/>
    <w:tmpl w:val="3D3EF828"/>
    <w:lvl w:ilvl="0" w:tplc="081ED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A3364"/>
    <w:multiLevelType w:val="hybridMultilevel"/>
    <w:tmpl w:val="808A8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90296"/>
    <w:multiLevelType w:val="hybridMultilevel"/>
    <w:tmpl w:val="CF100D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C9414B"/>
    <w:multiLevelType w:val="hybridMultilevel"/>
    <w:tmpl w:val="75827AA2"/>
    <w:lvl w:ilvl="0" w:tplc="63C2786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DAF"/>
    <w:rsid w:val="00001A7E"/>
    <w:rsid w:val="000026E5"/>
    <w:rsid w:val="000217E2"/>
    <w:rsid w:val="000266CF"/>
    <w:rsid w:val="00044634"/>
    <w:rsid w:val="00050BEC"/>
    <w:rsid w:val="00051707"/>
    <w:rsid w:val="000531E0"/>
    <w:rsid w:val="00054B5C"/>
    <w:rsid w:val="00060D61"/>
    <w:rsid w:val="0006664F"/>
    <w:rsid w:val="000670C5"/>
    <w:rsid w:val="0007493C"/>
    <w:rsid w:val="00086821"/>
    <w:rsid w:val="000914CB"/>
    <w:rsid w:val="00092351"/>
    <w:rsid w:val="000938C8"/>
    <w:rsid w:val="00093ACC"/>
    <w:rsid w:val="000A1125"/>
    <w:rsid w:val="000A49DF"/>
    <w:rsid w:val="000B35CD"/>
    <w:rsid w:val="000D2D29"/>
    <w:rsid w:val="000D68A7"/>
    <w:rsid w:val="000D6C85"/>
    <w:rsid w:val="000E05BE"/>
    <w:rsid w:val="000E2872"/>
    <w:rsid w:val="000E62DD"/>
    <w:rsid w:val="00110DED"/>
    <w:rsid w:val="0011269D"/>
    <w:rsid w:val="00113AF0"/>
    <w:rsid w:val="00140269"/>
    <w:rsid w:val="0014255A"/>
    <w:rsid w:val="00144710"/>
    <w:rsid w:val="00150DB9"/>
    <w:rsid w:val="00151348"/>
    <w:rsid w:val="00151BDF"/>
    <w:rsid w:val="001553C5"/>
    <w:rsid w:val="00160E18"/>
    <w:rsid w:val="00162B2A"/>
    <w:rsid w:val="00164DE8"/>
    <w:rsid w:val="0016569C"/>
    <w:rsid w:val="0017265D"/>
    <w:rsid w:val="00174FA1"/>
    <w:rsid w:val="00182228"/>
    <w:rsid w:val="001842EB"/>
    <w:rsid w:val="001877F2"/>
    <w:rsid w:val="00187EFC"/>
    <w:rsid w:val="001B052A"/>
    <w:rsid w:val="001B3345"/>
    <w:rsid w:val="001C0DF0"/>
    <w:rsid w:val="001C1A1E"/>
    <w:rsid w:val="001D2AB3"/>
    <w:rsid w:val="001F0888"/>
    <w:rsid w:val="001F1769"/>
    <w:rsid w:val="001F2A48"/>
    <w:rsid w:val="00200222"/>
    <w:rsid w:val="00207C90"/>
    <w:rsid w:val="0021317B"/>
    <w:rsid w:val="00220FA0"/>
    <w:rsid w:val="00226837"/>
    <w:rsid w:val="00233666"/>
    <w:rsid w:val="00233DD7"/>
    <w:rsid w:val="00243FDC"/>
    <w:rsid w:val="0025101E"/>
    <w:rsid w:val="00260FF0"/>
    <w:rsid w:val="0026318A"/>
    <w:rsid w:val="002637DC"/>
    <w:rsid w:val="002758EB"/>
    <w:rsid w:val="00276F30"/>
    <w:rsid w:val="00287923"/>
    <w:rsid w:val="00287C41"/>
    <w:rsid w:val="0029191D"/>
    <w:rsid w:val="00295D0D"/>
    <w:rsid w:val="002A0AE1"/>
    <w:rsid w:val="002B463B"/>
    <w:rsid w:val="002C5749"/>
    <w:rsid w:val="002C7E68"/>
    <w:rsid w:val="002D5AA9"/>
    <w:rsid w:val="002E4A71"/>
    <w:rsid w:val="002F1BCB"/>
    <w:rsid w:val="002F7101"/>
    <w:rsid w:val="00301BFA"/>
    <w:rsid w:val="0030589D"/>
    <w:rsid w:val="003076DF"/>
    <w:rsid w:val="003116E0"/>
    <w:rsid w:val="00314F20"/>
    <w:rsid w:val="003165C4"/>
    <w:rsid w:val="00323116"/>
    <w:rsid w:val="00324D0C"/>
    <w:rsid w:val="0032588D"/>
    <w:rsid w:val="003279DA"/>
    <w:rsid w:val="003314A5"/>
    <w:rsid w:val="00331B08"/>
    <w:rsid w:val="00340A16"/>
    <w:rsid w:val="0034255A"/>
    <w:rsid w:val="00342ACA"/>
    <w:rsid w:val="00343566"/>
    <w:rsid w:val="003515C7"/>
    <w:rsid w:val="003516BD"/>
    <w:rsid w:val="00356395"/>
    <w:rsid w:val="0036764C"/>
    <w:rsid w:val="00373F44"/>
    <w:rsid w:val="0038060E"/>
    <w:rsid w:val="00383EA4"/>
    <w:rsid w:val="003845DF"/>
    <w:rsid w:val="00385240"/>
    <w:rsid w:val="00386600"/>
    <w:rsid w:val="00386BA6"/>
    <w:rsid w:val="0038749B"/>
    <w:rsid w:val="003A2C08"/>
    <w:rsid w:val="003A70B2"/>
    <w:rsid w:val="003B56C4"/>
    <w:rsid w:val="003B71CD"/>
    <w:rsid w:val="003C0750"/>
    <w:rsid w:val="003C1769"/>
    <w:rsid w:val="003C6288"/>
    <w:rsid w:val="003D2A3B"/>
    <w:rsid w:val="003E4A69"/>
    <w:rsid w:val="003E5F3F"/>
    <w:rsid w:val="003E6541"/>
    <w:rsid w:val="003E69B6"/>
    <w:rsid w:val="003F6022"/>
    <w:rsid w:val="004040CD"/>
    <w:rsid w:val="00411597"/>
    <w:rsid w:val="004135BD"/>
    <w:rsid w:val="00453C25"/>
    <w:rsid w:val="00455BDF"/>
    <w:rsid w:val="00456A70"/>
    <w:rsid w:val="00456C48"/>
    <w:rsid w:val="004631E8"/>
    <w:rsid w:val="00470FE4"/>
    <w:rsid w:val="00472851"/>
    <w:rsid w:val="00472C69"/>
    <w:rsid w:val="00475452"/>
    <w:rsid w:val="00486BBE"/>
    <w:rsid w:val="00495FBA"/>
    <w:rsid w:val="004A3AFC"/>
    <w:rsid w:val="004A62ED"/>
    <w:rsid w:val="004B092F"/>
    <w:rsid w:val="004C2F93"/>
    <w:rsid w:val="004C3302"/>
    <w:rsid w:val="004C6CDC"/>
    <w:rsid w:val="004C719F"/>
    <w:rsid w:val="004D262D"/>
    <w:rsid w:val="004D2AC6"/>
    <w:rsid w:val="004D7F72"/>
    <w:rsid w:val="004F2267"/>
    <w:rsid w:val="004F2EEF"/>
    <w:rsid w:val="004F33C8"/>
    <w:rsid w:val="004F69EC"/>
    <w:rsid w:val="00502B94"/>
    <w:rsid w:val="005047CE"/>
    <w:rsid w:val="00506386"/>
    <w:rsid w:val="00506D46"/>
    <w:rsid w:val="00511443"/>
    <w:rsid w:val="00512A3F"/>
    <w:rsid w:val="00516634"/>
    <w:rsid w:val="005225EB"/>
    <w:rsid w:val="00527DD3"/>
    <w:rsid w:val="00530B44"/>
    <w:rsid w:val="00531435"/>
    <w:rsid w:val="00536051"/>
    <w:rsid w:val="00540118"/>
    <w:rsid w:val="00540645"/>
    <w:rsid w:val="005449C6"/>
    <w:rsid w:val="0055705E"/>
    <w:rsid w:val="005575CC"/>
    <w:rsid w:val="0056324D"/>
    <w:rsid w:val="00564859"/>
    <w:rsid w:val="00580629"/>
    <w:rsid w:val="0058396E"/>
    <w:rsid w:val="00586BA4"/>
    <w:rsid w:val="00587285"/>
    <w:rsid w:val="00594E5F"/>
    <w:rsid w:val="005B1B27"/>
    <w:rsid w:val="005B1E3C"/>
    <w:rsid w:val="005B292F"/>
    <w:rsid w:val="005C00D6"/>
    <w:rsid w:val="005C13F8"/>
    <w:rsid w:val="005C15F0"/>
    <w:rsid w:val="005C5296"/>
    <w:rsid w:val="005C7018"/>
    <w:rsid w:val="005D6159"/>
    <w:rsid w:val="005E0209"/>
    <w:rsid w:val="005E763C"/>
    <w:rsid w:val="005E771C"/>
    <w:rsid w:val="005F156D"/>
    <w:rsid w:val="005F2018"/>
    <w:rsid w:val="005F2996"/>
    <w:rsid w:val="005F2E1E"/>
    <w:rsid w:val="006004A6"/>
    <w:rsid w:val="00601553"/>
    <w:rsid w:val="006074A9"/>
    <w:rsid w:val="00610133"/>
    <w:rsid w:val="00620325"/>
    <w:rsid w:val="00621506"/>
    <w:rsid w:val="006251FD"/>
    <w:rsid w:val="006338C7"/>
    <w:rsid w:val="0064371F"/>
    <w:rsid w:val="00646936"/>
    <w:rsid w:val="00647EA1"/>
    <w:rsid w:val="00657ACA"/>
    <w:rsid w:val="00670D6A"/>
    <w:rsid w:val="00675793"/>
    <w:rsid w:val="00677534"/>
    <w:rsid w:val="00680334"/>
    <w:rsid w:val="006A786F"/>
    <w:rsid w:val="006B318B"/>
    <w:rsid w:val="006B73FC"/>
    <w:rsid w:val="006C0EFD"/>
    <w:rsid w:val="006C3CF6"/>
    <w:rsid w:val="006C414E"/>
    <w:rsid w:val="006D10D9"/>
    <w:rsid w:val="006E00AE"/>
    <w:rsid w:val="006E2DC7"/>
    <w:rsid w:val="006E3297"/>
    <w:rsid w:val="006E5453"/>
    <w:rsid w:val="006E69F0"/>
    <w:rsid w:val="006F14FE"/>
    <w:rsid w:val="0070289A"/>
    <w:rsid w:val="007069CE"/>
    <w:rsid w:val="007243EC"/>
    <w:rsid w:val="00745261"/>
    <w:rsid w:val="00751ACA"/>
    <w:rsid w:val="00754A64"/>
    <w:rsid w:val="00762ED7"/>
    <w:rsid w:val="00770EF2"/>
    <w:rsid w:val="0077298D"/>
    <w:rsid w:val="00773E3D"/>
    <w:rsid w:val="007852A0"/>
    <w:rsid w:val="00786293"/>
    <w:rsid w:val="00797296"/>
    <w:rsid w:val="007A2A5E"/>
    <w:rsid w:val="007B40D2"/>
    <w:rsid w:val="007B53E2"/>
    <w:rsid w:val="007D1F05"/>
    <w:rsid w:val="007D3F85"/>
    <w:rsid w:val="007F3C82"/>
    <w:rsid w:val="008126DA"/>
    <w:rsid w:val="008154B4"/>
    <w:rsid w:val="00822784"/>
    <w:rsid w:val="008251E3"/>
    <w:rsid w:val="008322EC"/>
    <w:rsid w:val="008368E9"/>
    <w:rsid w:val="00845FD7"/>
    <w:rsid w:val="00847C84"/>
    <w:rsid w:val="00851AF4"/>
    <w:rsid w:val="00853DFA"/>
    <w:rsid w:val="00856F57"/>
    <w:rsid w:val="00863478"/>
    <w:rsid w:val="00863ED9"/>
    <w:rsid w:val="008701A1"/>
    <w:rsid w:val="008725A3"/>
    <w:rsid w:val="00877B0C"/>
    <w:rsid w:val="00894002"/>
    <w:rsid w:val="008A5E1E"/>
    <w:rsid w:val="008C4E09"/>
    <w:rsid w:val="008D0726"/>
    <w:rsid w:val="008D4841"/>
    <w:rsid w:val="008D7F38"/>
    <w:rsid w:val="008E03A4"/>
    <w:rsid w:val="008E0C82"/>
    <w:rsid w:val="008E7D03"/>
    <w:rsid w:val="008F4AB8"/>
    <w:rsid w:val="00900742"/>
    <w:rsid w:val="009009B7"/>
    <w:rsid w:val="0090185D"/>
    <w:rsid w:val="00905443"/>
    <w:rsid w:val="00907AA9"/>
    <w:rsid w:val="0092143A"/>
    <w:rsid w:val="00934EDC"/>
    <w:rsid w:val="009439A0"/>
    <w:rsid w:val="00946084"/>
    <w:rsid w:val="0095285A"/>
    <w:rsid w:val="009531CD"/>
    <w:rsid w:val="009707A6"/>
    <w:rsid w:val="00976126"/>
    <w:rsid w:val="00977590"/>
    <w:rsid w:val="0098093B"/>
    <w:rsid w:val="00992118"/>
    <w:rsid w:val="009934F9"/>
    <w:rsid w:val="009A08CC"/>
    <w:rsid w:val="009B0741"/>
    <w:rsid w:val="009B13D2"/>
    <w:rsid w:val="009B460C"/>
    <w:rsid w:val="009B737E"/>
    <w:rsid w:val="009D28A6"/>
    <w:rsid w:val="009E031E"/>
    <w:rsid w:val="009E49A6"/>
    <w:rsid w:val="009E59FF"/>
    <w:rsid w:val="009F15BE"/>
    <w:rsid w:val="00A03279"/>
    <w:rsid w:val="00A0473C"/>
    <w:rsid w:val="00A2750B"/>
    <w:rsid w:val="00A47DBC"/>
    <w:rsid w:val="00A56161"/>
    <w:rsid w:val="00A6095D"/>
    <w:rsid w:val="00A67962"/>
    <w:rsid w:val="00A67EF1"/>
    <w:rsid w:val="00A71ADC"/>
    <w:rsid w:val="00A87B79"/>
    <w:rsid w:val="00A912C3"/>
    <w:rsid w:val="00A93B1D"/>
    <w:rsid w:val="00AA2777"/>
    <w:rsid w:val="00AA3D36"/>
    <w:rsid w:val="00AA64AF"/>
    <w:rsid w:val="00AA7C21"/>
    <w:rsid w:val="00AB1CB0"/>
    <w:rsid w:val="00AB3AF2"/>
    <w:rsid w:val="00AB5BAA"/>
    <w:rsid w:val="00AF56E0"/>
    <w:rsid w:val="00AF5FEB"/>
    <w:rsid w:val="00B12D40"/>
    <w:rsid w:val="00B178A6"/>
    <w:rsid w:val="00B30595"/>
    <w:rsid w:val="00B30B24"/>
    <w:rsid w:val="00B312F3"/>
    <w:rsid w:val="00B43D42"/>
    <w:rsid w:val="00B56DCB"/>
    <w:rsid w:val="00B60248"/>
    <w:rsid w:val="00B6468B"/>
    <w:rsid w:val="00B651CE"/>
    <w:rsid w:val="00B65DEB"/>
    <w:rsid w:val="00B73BCA"/>
    <w:rsid w:val="00B76AEC"/>
    <w:rsid w:val="00B77313"/>
    <w:rsid w:val="00B83007"/>
    <w:rsid w:val="00B85F56"/>
    <w:rsid w:val="00B90276"/>
    <w:rsid w:val="00B90B8F"/>
    <w:rsid w:val="00BB1F6A"/>
    <w:rsid w:val="00BB69C3"/>
    <w:rsid w:val="00BB73D0"/>
    <w:rsid w:val="00BC39A3"/>
    <w:rsid w:val="00BD1FC8"/>
    <w:rsid w:val="00BF114A"/>
    <w:rsid w:val="00BF76B7"/>
    <w:rsid w:val="00BF7D8F"/>
    <w:rsid w:val="00C019C4"/>
    <w:rsid w:val="00C061F8"/>
    <w:rsid w:val="00C06BCF"/>
    <w:rsid w:val="00C24DEC"/>
    <w:rsid w:val="00C26D96"/>
    <w:rsid w:val="00C27DAF"/>
    <w:rsid w:val="00C30FF0"/>
    <w:rsid w:val="00C331FF"/>
    <w:rsid w:val="00C33E1A"/>
    <w:rsid w:val="00C52E8E"/>
    <w:rsid w:val="00C531D9"/>
    <w:rsid w:val="00C54EA1"/>
    <w:rsid w:val="00C615C5"/>
    <w:rsid w:val="00C64EC6"/>
    <w:rsid w:val="00C66051"/>
    <w:rsid w:val="00C73A49"/>
    <w:rsid w:val="00C73AA5"/>
    <w:rsid w:val="00C82930"/>
    <w:rsid w:val="00C85432"/>
    <w:rsid w:val="00C85EA7"/>
    <w:rsid w:val="00C930F9"/>
    <w:rsid w:val="00CA3FB6"/>
    <w:rsid w:val="00CB036D"/>
    <w:rsid w:val="00CB0870"/>
    <w:rsid w:val="00CB0C74"/>
    <w:rsid w:val="00CB3104"/>
    <w:rsid w:val="00CB4A82"/>
    <w:rsid w:val="00CB5A53"/>
    <w:rsid w:val="00CC0559"/>
    <w:rsid w:val="00CC5B11"/>
    <w:rsid w:val="00CD296D"/>
    <w:rsid w:val="00CD6FF8"/>
    <w:rsid w:val="00CF20D2"/>
    <w:rsid w:val="00D03C2F"/>
    <w:rsid w:val="00D1090C"/>
    <w:rsid w:val="00D10BCD"/>
    <w:rsid w:val="00D1623B"/>
    <w:rsid w:val="00D16A2C"/>
    <w:rsid w:val="00D17AB6"/>
    <w:rsid w:val="00D26AE4"/>
    <w:rsid w:val="00D32E24"/>
    <w:rsid w:val="00D41EF4"/>
    <w:rsid w:val="00D437D6"/>
    <w:rsid w:val="00D5171E"/>
    <w:rsid w:val="00D52E2B"/>
    <w:rsid w:val="00D603CF"/>
    <w:rsid w:val="00D604F5"/>
    <w:rsid w:val="00D6217D"/>
    <w:rsid w:val="00D62A6C"/>
    <w:rsid w:val="00D73264"/>
    <w:rsid w:val="00D77BC4"/>
    <w:rsid w:val="00D846E6"/>
    <w:rsid w:val="00D85507"/>
    <w:rsid w:val="00DA2468"/>
    <w:rsid w:val="00DA35DF"/>
    <w:rsid w:val="00DA5ADF"/>
    <w:rsid w:val="00DA7852"/>
    <w:rsid w:val="00DB5B03"/>
    <w:rsid w:val="00DC4B80"/>
    <w:rsid w:val="00DD7967"/>
    <w:rsid w:val="00DE37AB"/>
    <w:rsid w:val="00DE6004"/>
    <w:rsid w:val="00DF2C7E"/>
    <w:rsid w:val="00E11CC5"/>
    <w:rsid w:val="00E14474"/>
    <w:rsid w:val="00E16DEB"/>
    <w:rsid w:val="00E17258"/>
    <w:rsid w:val="00E178FB"/>
    <w:rsid w:val="00E213F6"/>
    <w:rsid w:val="00E35DF9"/>
    <w:rsid w:val="00E525DC"/>
    <w:rsid w:val="00E552C6"/>
    <w:rsid w:val="00E62B94"/>
    <w:rsid w:val="00E6386B"/>
    <w:rsid w:val="00E67EB5"/>
    <w:rsid w:val="00E7121D"/>
    <w:rsid w:val="00E72C08"/>
    <w:rsid w:val="00E8042B"/>
    <w:rsid w:val="00E81E80"/>
    <w:rsid w:val="00E85AD6"/>
    <w:rsid w:val="00E944D7"/>
    <w:rsid w:val="00EB5806"/>
    <w:rsid w:val="00EC500F"/>
    <w:rsid w:val="00ED6FE9"/>
    <w:rsid w:val="00EE4A38"/>
    <w:rsid w:val="00EE6C4A"/>
    <w:rsid w:val="00EF1452"/>
    <w:rsid w:val="00F02475"/>
    <w:rsid w:val="00F04FDC"/>
    <w:rsid w:val="00F11252"/>
    <w:rsid w:val="00F17574"/>
    <w:rsid w:val="00F222CF"/>
    <w:rsid w:val="00F25A45"/>
    <w:rsid w:val="00F2727B"/>
    <w:rsid w:val="00F27C0F"/>
    <w:rsid w:val="00F338DF"/>
    <w:rsid w:val="00F37244"/>
    <w:rsid w:val="00F37FFC"/>
    <w:rsid w:val="00F42B36"/>
    <w:rsid w:val="00F4328F"/>
    <w:rsid w:val="00F52532"/>
    <w:rsid w:val="00F54F80"/>
    <w:rsid w:val="00F664E1"/>
    <w:rsid w:val="00F7633B"/>
    <w:rsid w:val="00F80BE0"/>
    <w:rsid w:val="00F85D4B"/>
    <w:rsid w:val="00F86DCE"/>
    <w:rsid w:val="00FB4034"/>
    <w:rsid w:val="00FB5F95"/>
    <w:rsid w:val="00FB7322"/>
    <w:rsid w:val="00FD0309"/>
    <w:rsid w:val="00FE1C3E"/>
    <w:rsid w:val="00FE229D"/>
    <w:rsid w:val="00FE2A78"/>
    <w:rsid w:val="00FE31AD"/>
    <w:rsid w:val="00FF00E8"/>
    <w:rsid w:val="00FF2CBA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27E5CDBF"/>
  <w15:docId w15:val="{886CD7AF-5245-4A29-BBAD-2636662A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DAF"/>
    <w:pPr>
      <w:widowControl w:val="0"/>
      <w:overflowPunct w:val="0"/>
      <w:autoSpaceDE w:val="0"/>
      <w:autoSpaceDN w:val="0"/>
      <w:adjustRightInd w:val="0"/>
      <w:spacing w:after="80"/>
      <w:jc w:val="both"/>
      <w:textAlignment w:val="baseline"/>
    </w:pPr>
    <w:rPr>
      <w:sz w:val="18"/>
      <w:lang w:eastAsia="ko-KR"/>
    </w:rPr>
  </w:style>
  <w:style w:type="paragraph" w:styleId="1">
    <w:name w:val="heading 1"/>
    <w:basedOn w:val="a"/>
    <w:next w:val="a"/>
    <w:link w:val="10"/>
    <w:qFormat/>
    <w:rsid w:val="00C27DAF"/>
    <w:pPr>
      <w:keepNext/>
      <w:numPr>
        <w:numId w:val="2"/>
      </w:numPr>
      <w:spacing w:before="120" w:after="0"/>
      <w:jc w:val="left"/>
      <w:outlineLvl w:val="0"/>
    </w:pPr>
    <w:rPr>
      <w:b/>
      <w:kern w:val="28"/>
      <w:sz w:val="24"/>
    </w:rPr>
  </w:style>
  <w:style w:type="paragraph" w:styleId="2">
    <w:name w:val="heading 2"/>
    <w:basedOn w:val="1"/>
    <w:next w:val="a"/>
    <w:qFormat/>
    <w:rsid w:val="00C27DAF"/>
    <w:pPr>
      <w:numPr>
        <w:ilvl w:val="1"/>
      </w:numPr>
      <w:tabs>
        <w:tab w:val="clear" w:pos="720"/>
        <w:tab w:val="num" w:pos="360"/>
      </w:tabs>
      <w:outlineLvl w:val="1"/>
    </w:pPr>
    <w:rPr>
      <w:sz w:val="22"/>
    </w:rPr>
  </w:style>
  <w:style w:type="paragraph" w:styleId="3">
    <w:name w:val="heading 3"/>
    <w:basedOn w:val="2"/>
    <w:next w:val="a"/>
    <w:qFormat/>
    <w:rsid w:val="00C27DAF"/>
    <w:pPr>
      <w:numPr>
        <w:ilvl w:val="2"/>
      </w:numPr>
      <w:tabs>
        <w:tab w:val="clear" w:pos="720"/>
        <w:tab w:val="num" w:pos="360"/>
      </w:tabs>
      <w:outlineLvl w:val="2"/>
    </w:pPr>
    <w:rPr>
      <w:b w:val="0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27DAF"/>
    <w:pPr>
      <w:jc w:val="center"/>
    </w:pPr>
    <w:rPr>
      <w:rFonts w:ascii="Arial" w:hAnsi="Arial"/>
      <w:b/>
    </w:rPr>
  </w:style>
  <w:style w:type="character" w:styleId="a4">
    <w:name w:val="Hyperlink"/>
    <w:unhideWhenUsed/>
    <w:rsid w:val="00C27DAF"/>
    <w:rPr>
      <w:color w:val="0000FF"/>
      <w:u w:val="single"/>
    </w:rPr>
  </w:style>
  <w:style w:type="paragraph" w:styleId="a5">
    <w:name w:val="header"/>
    <w:basedOn w:val="a"/>
    <w:link w:val="a6"/>
    <w:unhideWhenUsed/>
    <w:rsid w:val="00C27DAF"/>
    <w:pPr>
      <w:tabs>
        <w:tab w:val="center" w:pos="4680"/>
        <w:tab w:val="right" w:pos="9360"/>
      </w:tabs>
    </w:pPr>
  </w:style>
  <w:style w:type="character" w:customStyle="1" w:styleId="a6">
    <w:name w:val="页眉 字符"/>
    <w:link w:val="a5"/>
    <w:rsid w:val="00C27DAF"/>
    <w:rPr>
      <w:sz w:val="18"/>
      <w:lang w:val="en-US" w:eastAsia="ko-KR" w:bidi="ar-SA"/>
    </w:rPr>
  </w:style>
  <w:style w:type="paragraph" w:styleId="a7">
    <w:name w:val="footer"/>
    <w:basedOn w:val="a"/>
    <w:link w:val="a8"/>
    <w:unhideWhenUsed/>
    <w:rsid w:val="00C27DAF"/>
    <w:pPr>
      <w:tabs>
        <w:tab w:val="center" w:pos="4680"/>
        <w:tab w:val="right" w:pos="9360"/>
      </w:tabs>
    </w:pPr>
  </w:style>
  <w:style w:type="character" w:customStyle="1" w:styleId="a8">
    <w:name w:val="页脚 字符"/>
    <w:link w:val="a7"/>
    <w:rsid w:val="00C27DAF"/>
    <w:rPr>
      <w:sz w:val="18"/>
      <w:lang w:val="en-US" w:eastAsia="ko-KR" w:bidi="ar-SA"/>
    </w:rPr>
  </w:style>
  <w:style w:type="character" w:customStyle="1" w:styleId="10">
    <w:name w:val="标题 1 字符"/>
    <w:link w:val="1"/>
    <w:rsid w:val="00C27DAF"/>
    <w:rPr>
      <w:b/>
      <w:kern w:val="28"/>
      <w:sz w:val="24"/>
      <w:lang w:val="en-US" w:eastAsia="ko-KR" w:bidi="ar-SA"/>
    </w:rPr>
  </w:style>
  <w:style w:type="paragraph" w:customStyle="1" w:styleId="References">
    <w:name w:val="References"/>
    <w:basedOn w:val="a"/>
    <w:rsid w:val="00C27DAF"/>
    <w:pPr>
      <w:numPr>
        <w:numId w:val="1"/>
      </w:numPr>
      <w:jc w:val="left"/>
    </w:pPr>
  </w:style>
  <w:style w:type="paragraph" w:customStyle="1" w:styleId="Author">
    <w:name w:val="Author"/>
    <w:basedOn w:val="a"/>
    <w:rsid w:val="00C27DAF"/>
    <w:pPr>
      <w:spacing w:before="60" w:after="0"/>
      <w:jc w:val="center"/>
    </w:pPr>
    <w:rPr>
      <w:rFonts w:ascii="Helvetica" w:hAnsi="Helvetica"/>
      <w:b/>
      <w:i/>
      <w:spacing w:val="-4"/>
      <w:sz w:val="24"/>
    </w:rPr>
  </w:style>
  <w:style w:type="character" w:customStyle="1" w:styleId="Abstract">
    <w:name w:val="Abstract"/>
    <w:rsid w:val="00C27DAF"/>
    <w:rPr>
      <w:rFonts w:ascii="Arial" w:hAnsi="Arial"/>
      <w:b/>
      <w:iCs/>
      <w:spacing w:val="-2"/>
      <w:sz w:val="20"/>
      <w:szCs w:val="24"/>
      <w:lang w:val="en-US" w:eastAsia="en-US" w:bidi="ar-SA"/>
    </w:rPr>
  </w:style>
  <w:style w:type="paragraph" w:styleId="a9">
    <w:name w:val="Title"/>
    <w:basedOn w:val="a"/>
    <w:qFormat/>
    <w:rsid w:val="00C27DAF"/>
    <w:pPr>
      <w:widowControl/>
      <w:overflowPunct/>
      <w:autoSpaceDE/>
      <w:autoSpaceDN/>
      <w:adjustRightInd/>
      <w:spacing w:after="0"/>
      <w:jc w:val="center"/>
      <w:textAlignment w:val="auto"/>
    </w:pPr>
    <w:rPr>
      <w:rFonts w:ascii="Helvetica" w:hAnsi="Helvetica"/>
      <w:b/>
      <w:bCs/>
      <w:spacing w:val="-2"/>
      <w:sz w:val="20"/>
      <w:szCs w:val="24"/>
      <w:lang w:eastAsia="en-US"/>
    </w:rPr>
  </w:style>
  <w:style w:type="paragraph" w:styleId="aa">
    <w:name w:val="Body Text"/>
    <w:basedOn w:val="a"/>
    <w:rsid w:val="00C27DAF"/>
    <w:pPr>
      <w:widowControl/>
      <w:overflowPunct/>
      <w:autoSpaceDE/>
      <w:autoSpaceDN/>
      <w:adjustRightInd/>
      <w:spacing w:after="0"/>
      <w:jc w:val="left"/>
      <w:textAlignment w:val="auto"/>
    </w:pPr>
    <w:rPr>
      <w:rFonts w:ascii="Helvetica" w:hAnsi="Helvetica"/>
      <w:spacing w:val="-2"/>
      <w:szCs w:val="24"/>
      <w:lang w:eastAsia="en-US"/>
    </w:rPr>
  </w:style>
  <w:style w:type="paragraph" w:styleId="30">
    <w:name w:val="Body Text 3"/>
    <w:basedOn w:val="a"/>
    <w:rsid w:val="00C27DAF"/>
    <w:pPr>
      <w:spacing w:after="120"/>
    </w:pPr>
    <w:rPr>
      <w:sz w:val="16"/>
      <w:szCs w:val="16"/>
    </w:rPr>
  </w:style>
  <w:style w:type="paragraph" w:customStyle="1" w:styleId="Affiliations">
    <w:name w:val="Affiliations"/>
    <w:basedOn w:val="a"/>
    <w:rsid w:val="00C27DAF"/>
    <w:pPr>
      <w:jc w:val="center"/>
    </w:pPr>
    <w:rPr>
      <w:rFonts w:ascii="Helvetica" w:eastAsia="MS Mincho" w:hAnsi="Helvetica"/>
      <w:b/>
      <w:sz w:val="20"/>
    </w:rPr>
  </w:style>
  <w:style w:type="paragraph" w:styleId="ab">
    <w:name w:val="Balloon Text"/>
    <w:basedOn w:val="a"/>
    <w:link w:val="ac"/>
    <w:rsid w:val="00F338D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rsid w:val="00F338DF"/>
    <w:rPr>
      <w:rFonts w:ascii="Tahoma" w:hAnsi="Tahoma" w:cs="Tahoma"/>
      <w:sz w:val="16"/>
      <w:szCs w:val="16"/>
      <w:lang w:eastAsia="ko-KR"/>
    </w:rPr>
  </w:style>
  <w:style w:type="character" w:styleId="ad">
    <w:name w:val="Strong"/>
    <w:uiPriority w:val="22"/>
    <w:qFormat/>
    <w:rsid w:val="00A6095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506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eastAsia="Calibri" w:hAnsi="Courier New" w:cs="Courier New"/>
      <w:sz w:val="20"/>
      <w:lang w:eastAsia="en-US"/>
    </w:rPr>
  </w:style>
  <w:style w:type="character" w:customStyle="1" w:styleId="HTML0">
    <w:name w:val="HTML 预设格式 字符"/>
    <w:link w:val="HTML"/>
    <w:uiPriority w:val="99"/>
    <w:rsid w:val="00506D46"/>
    <w:rPr>
      <w:rFonts w:ascii="Courier New" w:eastAsia="Calibri" w:hAnsi="Courier New" w:cs="Courier New"/>
    </w:rPr>
  </w:style>
  <w:style w:type="paragraph" w:styleId="ae">
    <w:name w:val="List Paragraph"/>
    <w:basedOn w:val="a"/>
    <w:uiPriority w:val="34"/>
    <w:qFormat/>
    <w:rsid w:val="00506D46"/>
    <w:pPr>
      <w:widowControl/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276F30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rsid w:val="00276F3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">
    <w:name w:val="Emphasis"/>
    <w:basedOn w:val="a0"/>
    <w:uiPriority w:val="20"/>
    <w:qFormat/>
    <w:rsid w:val="0029191D"/>
    <w:rPr>
      <w:i/>
      <w:iCs/>
    </w:rPr>
  </w:style>
  <w:style w:type="character" w:styleId="af0">
    <w:name w:val="annotation reference"/>
    <w:basedOn w:val="a0"/>
    <w:semiHidden/>
    <w:unhideWhenUsed/>
    <w:rsid w:val="00564859"/>
    <w:rPr>
      <w:sz w:val="21"/>
      <w:szCs w:val="21"/>
    </w:rPr>
  </w:style>
  <w:style w:type="paragraph" w:styleId="af1">
    <w:name w:val="annotation text"/>
    <w:basedOn w:val="a"/>
    <w:link w:val="af2"/>
    <w:semiHidden/>
    <w:unhideWhenUsed/>
    <w:rsid w:val="00564859"/>
    <w:pPr>
      <w:jc w:val="left"/>
    </w:pPr>
  </w:style>
  <w:style w:type="character" w:customStyle="1" w:styleId="af2">
    <w:name w:val="批注文字 字符"/>
    <w:basedOn w:val="a0"/>
    <w:link w:val="af1"/>
    <w:semiHidden/>
    <w:rsid w:val="00564859"/>
    <w:rPr>
      <w:sz w:val="18"/>
      <w:lang w:eastAsia="ko-KR"/>
    </w:rPr>
  </w:style>
  <w:style w:type="paragraph" w:styleId="af3">
    <w:name w:val="annotation subject"/>
    <w:basedOn w:val="af1"/>
    <w:next w:val="af1"/>
    <w:link w:val="af4"/>
    <w:semiHidden/>
    <w:unhideWhenUsed/>
    <w:rsid w:val="00564859"/>
    <w:rPr>
      <w:b/>
      <w:bCs/>
    </w:rPr>
  </w:style>
  <w:style w:type="character" w:customStyle="1" w:styleId="af4">
    <w:name w:val="批注主题 字符"/>
    <w:basedOn w:val="af2"/>
    <w:link w:val="af3"/>
    <w:semiHidden/>
    <w:rsid w:val="00564859"/>
    <w:rPr>
      <w:b/>
      <w:bCs/>
      <w:sz w:val="18"/>
      <w:lang w:eastAsia="ko-KR"/>
    </w:rPr>
  </w:style>
  <w:style w:type="character" w:customStyle="1" w:styleId="cos-color-text-em">
    <w:name w:val="cos-color-text-em"/>
    <w:basedOn w:val="a0"/>
    <w:rsid w:val="00D5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Must be in 14 pt</vt:lpstr>
    </vt:vector>
  </TitlesOfParts>
  <Company>Sheridan Printing</Company>
  <LinksUpToDate>false</LinksUpToDate>
  <CharactersWithSpaces>9000</CharactersWithSpaces>
  <SharedDoc>false</SharedDoc>
  <HLinks>
    <vt:vector size="12" baseType="variant">
      <vt:variant>
        <vt:i4>2490479</vt:i4>
      </vt:variant>
      <vt:variant>
        <vt:i4>9</vt:i4>
      </vt:variant>
      <vt:variant>
        <vt:i4>0</vt:i4>
      </vt:variant>
      <vt:variant>
        <vt:i4>5</vt:i4>
      </vt:variant>
      <vt:variant>
        <vt:lpwstr>http://www.displaysrus.com/</vt:lpwstr>
      </vt:variant>
      <vt:variant>
        <vt:lpwstr/>
      </vt:variant>
      <vt:variant>
        <vt:i4>5373963</vt:i4>
      </vt:variant>
      <vt:variant>
        <vt:i4>0</vt:i4>
      </vt:variant>
      <vt:variant>
        <vt:i4>0</vt:i4>
      </vt:variant>
      <vt:variant>
        <vt:i4>5</vt:i4>
      </vt:variant>
      <vt:variant>
        <vt:lpwstr>http://www.scomminc.com/pp/pcm/DW-distilling-settings.htm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session#-paper#</dc:title>
  <dc:creator>陆胜林</dc:creator>
  <cp:lastModifiedBy>陆胜林</cp:lastModifiedBy>
  <cp:revision>5</cp:revision>
  <cp:lastPrinted>2014-01-27T14:55:00Z</cp:lastPrinted>
  <dcterms:created xsi:type="dcterms:W3CDTF">2025-11-25T02:45:00Z</dcterms:created>
  <dcterms:modified xsi:type="dcterms:W3CDTF">2025-11-25T03:12:00Z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e415fab7_0fd563e3_26c783891201a852acaa943307a1f6dc05dc93ed536bd91735ee6b9a937d15ca</vt:lpwstr>
  </property>
  <property fmtid="{D5CDD505-2E9C-101B-9397-08002B2CF9AE}" pid="3" name="DTSOBJ">
    <vt:lpwstr>MjBjMDQ1ZTd8NjkyNTE4NjAzNTE1OWFlNDQwNDc0ZTA2fDY5MDA1Mjc1MzUxNTlhZTQzNDMyMjliOHw2OTI1MTgyZjM1MTU5YWU0NDA0NzYyNWF8NzI1NzcxfDV8OXwyYTcyNDZkMQ==</vt:lpwstr>
  </property>
</Properties>
</file>